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62A18" w14:textId="1170A0D2" w:rsidR="001D57BA" w:rsidRDefault="001D57BA" w:rsidP="0068489A">
      <w:pPr>
        <w:pStyle w:val="Title"/>
        <w:widowControl w:val="0"/>
        <w:rPr>
          <w:rFonts w:ascii="Times New Roman" w:hAnsi="Times New Roman" w:cs="Times New Roman"/>
          <w:b/>
          <w:sz w:val="36"/>
          <w:szCs w:val="36"/>
          <w14:ligatures w14:val="none"/>
        </w:rPr>
      </w:pPr>
      <w:r w:rsidRPr="00D67EB5">
        <w:rPr>
          <w:rFonts w:ascii="Times New Roman" w:hAnsi="Times New Roman" w:cs="Times New Roman"/>
          <w:b/>
          <w:sz w:val="36"/>
          <w:szCs w:val="36"/>
          <w14:ligatures w14:val="none"/>
        </w:rPr>
        <w:t>20</w:t>
      </w:r>
      <w:r w:rsidR="0010394F">
        <w:rPr>
          <w:rFonts w:ascii="Times New Roman" w:hAnsi="Times New Roman" w:cs="Times New Roman"/>
          <w:b/>
          <w:sz w:val="36"/>
          <w:szCs w:val="36"/>
          <w14:ligatures w14:val="none"/>
        </w:rPr>
        <w:t>23</w:t>
      </w:r>
      <w:r w:rsidRPr="00D67EB5">
        <w:rPr>
          <w:rFonts w:ascii="Times New Roman" w:hAnsi="Times New Roman" w:cs="Times New Roman"/>
          <w:b/>
          <w:sz w:val="36"/>
          <w:szCs w:val="36"/>
          <w14:ligatures w14:val="none"/>
        </w:rPr>
        <w:t xml:space="preserve"> </w:t>
      </w:r>
      <w:proofErr w:type="spellStart"/>
      <w:r w:rsidR="003872AA">
        <w:rPr>
          <w:rFonts w:ascii="Times New Roman" w:hAnsi="Times New Roman" w:cs="Times New Roman"/>
          <w:b/>
          <w:sz w:val="36"/>
          <w:szCs w:val="36"/>
          <w14:ligatures w14:val="none"/>
        </w:rPr>
        <w:t>AzOWRA</w:t>
      </w:r>
      <w:proofErr w:type="spellEnd"/>
      <w:r w:rsidR="003872AA">
        <w:rPr>
          <w:rFonts w:ascii="Times New Roman" w:hAnsi="Times New Roman" w:cs="Times New Roman"/>
          <w:b/>
          <w:sz w:val="36"/>
          <w:szCs w:val="36"/>
          <w14:ligatures w14:val="none"/>
        </w:rPr>
        <w:t xml:space="preserve"> </w:t>
      </w:r>
      <w:r w:rsidRPr="00D67EB5">
        <w:rPr>
          <w:rFonts w:ascii="Times New Roman" w:hAnsi="Times New Roman" w:cs="Times New Roman"/>
          <w:b/>
          <w:sz w:val="36"/>
          <w:szCs w:val="36"/>
          <w14:ligatures w14:val="none"/>
        </w:rPr>
        <w:t>Onsite Wastewater Educational Conference</w:t>
      </w:r>
    </w:p>
    <w:p w14:paraId="73E32D73" w14:textId="624A4782" w:rsidR="0048429A" w:rsidRPr="00D67EB5" w:rsidRDefault="0048429A" w:rsidP="0068489A">
      <w:pPr>
        <w:pStyle w:val="Title"/>
        <w:widowControl w:val="0"/>
        <w:rPr>
          <w:rFonts w:ascii="Times New Roman" w:hAnsi="Times New Roman" w:cs="Times New Roman"/>
          <w:b/>
          <w:sz w:val="36"/>
          <w:szCs w:val="36"/>
          <w14:ligatures w14:val="none"/>
        </w:rPr>
      </w:pPr>
      <w:r>
        <w:rPr>
          <w:rFonts w:ascii="Times New Roman" w:hAnsi="Times New Roman" w:cs="Times New Roman"/>
          <w:b/>
          <w:sz w:val="36"/>
          <w:szCs w:val="36"/>
          <w14:ligatures w14:val="none"/>
        </w:rPr>
        <w:t>Water – Reuse It or Lose It</w:t>
      </w:r>
    </w:p>
    <w:p w14:paraId="6229B169" w14:textId="77777777" w:rsidR="001D57BA" w:rsidRPr="00D67EB5" w:rsidRDefault="001D57BA" w:rsidP="001D57BA">
      <w:pPr>
        <w:pStyle w:val="Title"/>
        <w:widowControl w:val="0"/>
        <w:rPr>
          <w:rFonts w:ascii="Times New Roman" w:hAnsi="Times New Roman" w:cs="Times New Roman"/>
          <w:b/>
          <w:sz w:val="24"/>
          <w:szCs w:val="24"/>
          <w14:ligatures w14:val="none"/>
        </w:rPr>
      </w:pPr>
      <w:r w:rsidRPr="00D67EB5">
        <w:rPr>
          <w:rFonts w:ascii="Times New Roman" w:hAnsi="Times New Roman" w:cs="Times New Roman"/>
          <w:b/>
          <w:sz w:val="24"/>
          <w:szCs w:val="24"/>
          <w14:ligatures w14:val="none"/>
        </w:rPr>
        <w:t>Payson, Arizona</w:t>
      </w:r>
    </w:p>
    <w:p w14:paraId="7488000E" w14:textId="77777777" w:rsidR="001D57BA" w:rsidRPr="00D67EB5" w:rsidRDefault="001D57BA" w:rsidP="001D57BA">
      <w:pPr>
        <w:pStyle w:val="Title"/>
        <w:rPr>
          <w:rFonts w:ascii="Times New Roman" w:hAnsi="Times New Roman" w:cs="Times New Roman"/>
          <w:b/>
          <w:sz w:val="32"/>
          <w:szCs w:val="32"/>
          <w14:ligatures w14:val="none"/>
        </w:rPr>
      </w:pPr>
      <w:r w:rsidRPr="00D67EB5">
        <w:rPr>
          <w:rFonts w:ascii="Times New Roman" w:hAnsi="Times New Roman" w:cs="Times New Roman"/>
          <w:b/>
          <w:sz w:val="32"/>
          <w:szCs w:val="32"/>
          <w14:ligatures w14:val="none"/>
        </w:rPr>
        <w:t>Meeting Schedule</w:t>
      </w:r>
    </w:p>
    <w:p w14:paraId="2076FD0B" w14:textId="77777777" w:rsidR="001D57BA" w:rsidRDefault="001D57BA" w:rsidP="001D57BA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0FD64E77" w14:textId="4764968E" w:rsidR="001D57BA" w:rsidRDefault="001D57BA" w:rsidP="001D57BA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7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4"/>
        <w:gridCol w:w="8709"/>
      </w:tblGrid>
      <w:tr w:rsidR="001D57BA" w14:paraId="556B4162" w14:textId="77777777" w:rsidTr="001D57BA">
        <w:trPr>
          <w:trHeight w:val="451"/>
        </w:trPr>
        <w:tc>
          <w:tcPr>
            <w:tcW w:w="10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  <w:hideMark/>
          </w:tcPr>
          <w:p w14:paraId="2B8CD8F0" w14:textId="3F07E331" w:rsidR="001D57BA" w:rsidRDefault="0010394F">
            <w:pPr>
              <w:pStyle w:val="Heading1"/>
              <w:spacing w:after="280"/>
              <w:jc w:val="left"/>
              <w:rPr>
                <w:rFonts w:ascii="Georgia" w:hAnsi="Georgia"/>
                <w14:ligatures w14:val="none"/>
              </w:rPr>
            </w:pPr>
            <w:r>
              <w:rPr>
                <w:rFonts w:ascii="Georgia" w:hAnsi="Georgia"/>
                <w:color w:val="000000"/>
                <w14:ligatures w14:val="none"/>
              </w:rPr>
              <w:t>Tues</w:t>
            </w:r>
            <w:r w:rsidR="001D57BA">
              <w:rPr>
                <w:rFonts w:ascii="Georgia" w:hAnsi="Georgia"/>
                <w:color w:val="000000"/>
                <w14:ligatures w14:val="none"/>
              </w:rPr>
              <w:t xml:space="preserve">day, </w:t>
            </w:r>
            <w:r>
              <w:rPr>
                <w:rFonts w:ascii="Georgia" w:hAnsi="Georgia"/>
                <w:color w:val="000000"/>
                <w14:ligatures w14:val="none"/>
              </w:rPr>
              <w:t>March 7</w:t>
            </w:r>
            <w:r w:rsidR="001D57BA">
              <w:rPr>
                <w:rFonts w:ascii="Georgia" w:hAnsi="Georgia"/>
                <w:color w:val="000000"/>
                <w14:ligatures w14:val="none"/>
              </w:rPr>
              <w:t xml:space="preserve">, </w:t>
            </w:r>
            <w:proofErr w:type="gramStart"/>
            <w:r w:rsidR="001D57BA">
              <w:rPr>
                <w:rFonts w:ascii="Georgia" w:hAnsi="Georgia"/>
                <w:color w:val="000000"/>
                <w14:ligatures w14:val="none"/>
              </w:rPr>
              <w:t>20</w:t>
            </w:r>
            <w:r>
              <w:rPr>
                <w:rFonts w:ascii="Georgia" w:hAnsi="Georgia"/>
                <w:color w:val="000000"/>
                <w14:ligatures w14:val="none"/>
              </w:rPr>
              <w:t>23</w:t>
            </w:r>
            <w:proofErr w:type="gramEnd"/>
            <w:r w:rsidR="001D57BA">
              <w:rPr>
                <w:rFonts w:ascii="Georgia" w:hAnsi="Georgia"/>
                <w:color w:val="000000"/>
                <w14:ligatures w14:val="none"/>
              </w:rPr>
              <w:t xml:space="preserve"> Pre Conference </w:t>
            </w:r>
          </w:p>
        </w:tc>
      </w:tr>
      <w:tr w:rsidR="001D57BA" w14:paraId="7AA86D14" w14:textId="77777777" w:rsidTr="0010394F">
        <w:trPr>
          <w:trHeight w:val="637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  <w:hideMark/>
          </w:tcPr>
          <w:p w14:paraId="338D0A73" w14:textId="77777777" w:rsidR="001D57BA" w:rsidRPr="00CD49D5" w:rsidRDefault="00CD49D5" w:rsidP="00670E33">
            <w:pPr>
              <w:widowControl w:val="0"/>
              <w:rPr>
                <w:color w:val="auto"/>
                <w14:ligatures w14:val="none"/>
              </w:rPr>
            </w:pPr>
            <w:r>
              <w:rPr>
                <w:color w:val="auto"/>
                <w14:ligatures w14:val="none"/>
              </w:rPr>
              <w:t xml:space="preserve">2:30 pm to </w:t>
            </w:r>
            <w:r w:rsidR="00670E33">
              <w:rPr>
                <w:color w:val="auto"/>
                <w14:ligatures w14:val="none"/>
              </w:rPr>
              <w:t>8</w:t>
            </w:r>
            <w:r>
              <w:rPr>
                <w:color w:val="auto"/>
                <w14:ligatures w14:val="none"/>
              </w:rPr>
              <w:t>:00 pm</w:t>
            </w:r>
          </w:p>
        </w:tc>
        <w:tc>
          <w:tcPr>
            <w:tcW w:w="8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  <w:hideMark/>
          </w:tcPr>
          <w:p w14:paraId="44D6AC9A" w14:textId="77777777" w:rsidR="001D57BA" w:rsidRPr="00CD49D5" w:rsidRDefault="001D57BA">
            <w:pPr>
              <w:widowControl w:val="0"/>
              <w:rPr>
                <w:rFonts w:ascii="Arial" w:hAnsi="Arial" w:cs="Arial"/>
                <w:b/>
                <w:bCs/>
                <w:color w:val="FF0000"/>
                <w14:ligatures w14:val="none"/>
              </w:rPr>
            </w:pPr>
            <w:r w:rsidRPr="00CD49D5">
              <w:rPr>
                <w:rFonts w:ascii="Arial" w:hAnsi="Arial" w:cs="Arial"/>
                <w:b/>
                <w:bCs/>
                <w:color w:val="FF0000"/>
                <w14:ligatures w14:val="none"/>
              </w:rPr>
              <w:t>Exhibitor Setup</w:t>
            </w:r>
          </w:p>
        </w:tc>
      </w:tr>
    </w:tbl>
    <w:p w14:paraId="340A5FDB" w14:textId="77777777" w:rsidR="00BB6E3E" w:rsidRDefault="00BB6E3E" w:rsidP="00BB6E3E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7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4"/>
        <w:gridCol w:w="8709"/>
      </w:tblGrid>
      <w:tr w:rsidR="00BB6E3E" w14:paraId="23F5D7EA" w14:textId="77777777" w:rsidTr="00226AA5">
        <w:trPr>
          <w:trHeight w:val="451"/>
        </w:trPr>
        <w:tc>
          <w:tcPr>
            <w:tcW w:w="10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  <w:hideMark/>
          </w:tcPr>
          <w:p w14:paraId="0D0C17B3" w14:textId="58175975" w:rsidR="00BB6E3E" w:rsidRDefault="00BB6E3E" w:rsidP="00226AA5">
            <w:pPr>
              <w:pStyle w:val="Heading1"/>
              <w:spacing w:after="280"/>
              <w:jc w:val="left"/>
              <w:rPr>
                <w:rFonts w:ascii="Georgia" w:hAnsi="Georgia"/>
                <w14:ligatures w14:val="none"/>
              </w:rPr>
            </w:pPr>
            <w:r>
              <w:rPr>
                <w:rFonts w:ascii="Georgia" w:hAnsi="Georgia"/>
                <w:color w:val="000000"/>
                <w14:ligatures w14:val="none"/>
              </w:rPr>
              <w:t xml:space="preserve">Wednesday, March 8, </w:t>
            </w:r>
            <w:proofErr w:type="gramStart"/>
            <w:r>
              <w:rPr>
                <w:rFonts w:ascii="Georgia" w:hAnsi="Georgia"/>
                <w:color w:val="000000"/>
                <w14:ligatures w14:val="none"/>
              </w:rPr>
              <w:t>2023</w:t>
            </w:r>
            <w:proofErr w:type="gramEnd"/>
            <w:r>
              <w:rPr>
                <w:rFonts w:ascii="Georgia" w:hAnsi="Georgia"/>
                <w:color w:val="000000"/>
                <w14:ligatures w14:val="none"/>
              </w:rPr>
              <w:t xml:space="preserve"> </w:t>
            </w:r>
            <w:r w:rsidR="00A15E53">
              <w:rPr>
                <w:rFonts w:ascii="Georgia" w:hAnsi="Georgia"/>
                <w:color w:val="000000"/>
                <w14:ligatures w14:val="none"/>
              </w:rPr>
              <w:t>Special Session</w:t>
            </w:r>
            <w:r>
              <w:rPr>
                <w:rFonts w:ascii="Georgia" w:hAnsi="Georgia"/>
                <w:color w:val="000000"/>
                <w14:ligatures w14:val="none"/>
              </w:rPr>
              <w:t xml:space="preserve"> </w:t>
            </w:r>
            <w:r w:rsidR="00A15E53">
              <w:rPr>
                <w:rFonts w:ascii="Georgia" w:hAnsi="Georgia"/>
                <w:color w:val="000000"/>
                <w14:ligatures w14:val="none"/>
              </w:rPr>
              <w:t>– Fireside Room</w:t>
            </w:r>
          </w:p>
        </w:tc>
      </w:tr>
      <w:tr w:rsidR="00BB6E3E" w14:paraId="6552512A" w14:textId="77777777" w:rsidTr="00226AA5">
        <w:trPr>
          <w:trHeight w:val="637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  <w:hideMark/>
          </w:tcPr>
          <w:p w14:paraId="2968F417" w14:textId="3682F952" w:rsidR="00BB6E3E" w:rsidRPr="00A15E53" w:rsidRDefault="00BB6E3E" w:rsidP="00226AA5">
            <w:pPr>
              <w:widowControl w:val="0"/>
              <w:rPr>
                <w:rFonts w:ascii="Arial" w:hAnsi="Arial" w:cs="Arial"/>
                <w:b/>
                <w:bCs/>
                <w14:ligatures w14:val="none"/>
              </w:rPr>
            </w:pPr>
            <w:r w:rsidRPr="00A15E53">
              <w:rPr>
                <w:rFonts w:ascii="Arial" w:hAnsi="Arial" w:cs="Arial"/>
                <w:b/>
                <w:bCs/>
                <w14:ligatures w14:val="none"/>
              </w:rPr>
              <w:t>8:</w:t>
            </w:r>
            <w:r w:rsidRPr="00A15E53">
              <w:rPr>
                <w14:ligatures w14:val="none"/>
              </w:rPr>
              <w:t>00 am to 12:00 pm</w:t>
            </w:r>
          </w:p>
        </w:tc>
        <w:tc>
          <w:tcPr>
            <w:tcW w:w="8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  <w:hideMark/>
          </w:tcPr>
          <w:p w14:paraId="6860E9A1" w14:textId="77777777" w:rsidR="0077439B" w:rsidRDefault="00A15E53" w:rsidP="00A15E53">
            <w:pPr>
              <w:widowControl w:val="0"/>
              <w:rPr>
                <w:rFonts w:ascii="Georgia" w:hAnsi="Georgia"/>
                <w:b/>
                <w:bCs/>
                <w14:ligatures w14:val="none"/>
              </w:rPr>
            </w:pPr>
            <w:r w:rsidRPr="00A15E53">
              <w:rPr>
                <w:rFonts w:ascii="Georgia" w:hAnsi="Georgia"/>
                <w:b/>
                <w:bCs/>
                <w14:ligatures w14:val="none"/>
              </w:rPr>
              <w:t xml:space="preserve">Realtor CE Course (A Real Estate Agent’s Guide to Septic </w:t>
            </w:r>
          </w:p>
          <w:p w14:paraId="10897077" w14:textId="60423E67" w:rsidR="00A15E53" w:rsidRDefault="00A15E53" w:rsidP="00A15E53">
            <w:pPr>
              <w:widowControl w:val="0"/>
              <w:rPr>
                <w:rFonts w:ascii="Georgia" w:hAnsi="Georgia"/>
                <w:b/>
                <w:bCs/>
                <w14:ligatures w14:val="none"/>
              </w:rPr>
            </w:pPr>
            <w:r w:rsidRPr="00A15E53">
              <w:rPr>
                <w:rFonts w:ascii="Georgia" w:hAnsi="Georgia"/>
                <w:b/>
                <w:bCs/>
                <w14:ligatures w14:val="none"/>
              </w:rPr>
              <w:t xml:space="preserve">Inspections &amp; ADEQ Rule) Class </w:t>
            </w:r>
          </w:p>
          <w:p w14:paraId="20ADD82C" w14:textId="52D5486A" w:rsidR="00A15E53" w:rsidRPr="00A15E53" w:rsidRDefault="00A15E53" w:rsidP="00A15E53">
            <w:pPr>
              <w:widowControl w:val="0"/>
              <w:rPr>
                <w:rFonts w:ascii="Georgia" w:hAnsi="Georgia"/>
                <w:b/>
                <w:bCs/>
                <w14:ligatures w14:val="none"/>
              </w:rPr>
            </w:pPr>
            <w:r w:rsidRPr="00A15E53">
              <w:rPr>
                <w:rFonts w:ascii="Georgia" w:hAnsi="Georgia"/>
                <w:b/>
                <w:bCs/>
                <w14:ligatures w14:val="none"/>
              </w:rPr>
              <w:t xml:space="preserve">Doug </w:t>
            </w:r>
            <w:proofErr w:type="spellStart"/>
            <w:r w:rsidRPr="00A15E53">
              <w:rPr>
                <w:rFonts w:ascii="Georgia" w:hAnsi="Georgia"/>
                <w:b/>
                <w:bCs/>
                <w14:ligatures w14:val="none"/>
              </w:rPr>
              <w:t>Adcox</w:t>
            </w:r>
            <w:proofErr w:type="spellEnd"/>
            <w:r w:rsidRPr="00A15E53">
              <w:rPr>
                <w:rFonts w:ascii="Georgia" w:hAnsi="Georgia"/>
                <w:b/>
                <w:bCs/>
                <w14:ligatures w14:val="none"/>
              </w:rPr>
              <w:t>, San Tan Realty</w:t>
            </w:r>
            <w:r>
              <w:rPr>
                <w:rFonts w:ascii="Georgia" w:hAnsi="Georgia"/>
                <w:b/>
                <w:bCs/>
                <w14:ligatures w14:val="none"/>
              </w:rPr>
              <w:t>, Sunset Septic Service, San Tan Construction</w:t>
            </w:r>
          </w:p>
          <w:p w14:paraId="3A68E628" w14:textId="0E4C5036" w:rsidR="00BB6E3E" w:rsidRPr="00A15E53" w:rsidRDefault="00BB6E3E" w:rsidP="00226AA5">
            <w:pPr>
              <w:widowControl w:val="0"/>
              <w:rPr>
                <w:rFonts w:ascii="Arial" w:hAnsi="Arial" w:cs="Arial"/>
                <w:b/>
                <w:bCs/>
                <w14:ligatures w14:val="none"/>
              </w:rPr>
            </w:pPr>
          </w:p>
        </w:tc>
      </w:tr>
    </w:tbl>
    <w:p w14:paraId="7D5920D4" w14:textId="72CB503A" w:rsidR="001D57BA" w:rsidRDefault="001D57BA" w:rsidP="001D57BA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2F2E161" wp14:editId="2ABD27A6">
                <wp:simplePos x="0" y="0"/>
                <wp:positionH relativeFrom="column">
                  <wp:posOffset>365760</wp:posOffset>
                </wp:positionH>
                <wp:positionV relativeFrom="paragraph">
                  <wp:posOffset>6181725</wp:posOffset>
                </wp:positionV>
                <wp:extent cx="6800850" cy="2962275"/>
                <wp:effectExtent l="381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00850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A488D" id="Rectangle 2" o:spid="_x0000_s1026" style="position:absolute;margin-left:28.8pt;margin-top:486.75pt;width:535.5pt;height:233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7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6"/>
        <w:gridCol w:w="8704"/>
      </w:tblGrid>
      <w:tr w:rsidR="001D57BA" w14:paraId="34E68179" w14:textId="77777777" w:rsidTr="007C3E77">
        <w:trPr>
          <w:trHeight w:val="367"/>
        </w:trPr>
        <w:tc>
          <w:tcPr>
            <w:tcW w:w="10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  <w:hideMark/>
          </w:tcPr>
          <w:p w14:paraId="5F4D55EE" w14:textId="7C85F120" w:rsidR="001D57BA" w:rsidRDefault="0010394F">
            <w:pPr>
              <w:pStyle w:val="Heading1"/>
              <w:spacing w:after="280"/>
              <w:jc w:val="left"/>
              <w:rPr>
                <w14:ligatures w14:val="none"/>
              </w:rPr>
            </w:pPr>
            <w:r>
              <w:rPr>
                <w:rFonts w:ascii="Georgia" w:hAnsi="Georgia"/>
                <w:color w:val="000000"/>
                <w14:ligatures w14:val="none"/>
              </w:rPr>
              <w:t>Wednesday</w:t>
            </w:r>
            <w:r w:rsidR="001D57BA">
              <w:rPr>
                <w:rFonts w:ascii="Georgia" w:hAnsi="Georgia"/>
                <w:color w:val="000000"/>
                <w14:ligatures w14:val="none"/>
              </w:rPr>
              <w:t xml:space="preserve">, </w:t>
            </w:r>
            <w:r>
              <w:rPr>
                <w:rFonts w:ascii="Georgia" w:hAnsi="Georgia"/>
                <w:color w:val="000000"/>
                <w14:ligatures w14:val="none"/>
              </w:rPr>
              <w:t>March 8, 2023</w:t>
            </w:r>
          </w:p>
        </w:tc>
      </w:tr>
      <w:tr w:rsidR="001D57BA" w14:paraId="505E2A58" w14:textId="77777777" w:rsidTr="00870335">
        <w:trPr>
          <w:trHeight w:val="331"/>
        </w:trPr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  <w:hideMark/>
          </w:tcPr>
          <w:p w14:paraId="0A01DC06" w14:textId="77777777" w:rsidR="001D57BA" w:rsidRDefault="001D57B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7:00 am to 8:00 am</w:t>
            </w:r>
          </w:p>
        </w:tc>
        <w:tc>
          <w:tcPr>
            <w:tcW w:w="8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  <w:hideMark/>
          </w:tcPr>
          <w:p w14:paraId="04627639" w14:textId="7E043DA0" w:rsidR="001D57BA" w:rsidRDefault="001D57BA">
            <w:pPr>
              <w:widowControl w:val="0"/>
              <w:rPr>
                <w14:ligatures w14:val="none"/>
              </w:rPr>
            </w:pPr>
            <w:r w:rsidRPr="00A15E53">
              <w:rPr>
                <w:rFonts w:ascii="Georgia" w:hAnsi="Georgia"/>
                <w:b/>
                <w:bCs/>
                <w:color w:val="0070C0"/>
                <w:sz w:val="24"/>
                <w:szCs w:val="24"/>
                <w14:ligatures w14:val="none"/>
              </w:rPr>
              <w:t xml:space="preserve">Registration /Breakfast </w:t>
            </w:r>
            <w:r w:rsidR="0010394F" w:rsidRPr="00A15E53">
              <w:rPr>
                <w:rFonts w:ascii="Georgia" w:hAnsi="Georgia"/>
                <w:b/>
                <w:bCs/>
                <w:color w:val="0070C0"/>
                <w:sz w:val="24"/>
                <w:szCs w:val="24"/>
                <w14:ligatures w14:val="none"/>
              </w:rPr>
              <w:t>/Exhibitors</w:t>
            </w:r>
          </w:p>
        </w:tc>
      </w:tr>
      <w:tr w:rsidR="001D57BA" w14:paraId="049F3AD0" w14:textId="77777777" w:rsidTr="00DF1B11">
        <w:trPr>
          <w:trHeight w:val="475"/>
        </w:trPr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  <w:hideMark/>
          </w:tcPr>
          <w:p w14:paraId="478B504E" w14:textId="581C1D45" w:rsidR="001D57BA" w:rsidRDefault="001D57B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8:00 am to 8:1</w:t>
            </w:r>
            <w:r w:rsidR="0010394F">
              <w:rPr>
                <w14:ligatures w14:val="none"/>
              </w:rPr>
              <w:t>5</w:t>
            </w:r>
            <w:r>
              <w:rPr>
                <w14:ligatures w14:val="none"/>
              </w:rPr>
              <w:t xml:space="preserve"> am</w:t>
            </w:r>
          </w:p>
        </w:tc>
        <w:tc>
          <w:tcPr>
            <w:tcW w:w="8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  <w:hideMark/>
          </w:tcPr>
          <w:p w14:paraId="4FEA9B35" w14:textId="77777777" w:rsidR="0077439B" w:rsidRDefault="001D57BA" w:rsidP="0010394F">
            <w:pPr>
              <w:widowControl w:val="0"/>
              <w:rPr>
                <w:rFonts w:ascii="Georgia" w:hAnsi="Georgia"/>
                <w:b/>
                <w:bCs/>
                <w14:ligatures w14:val="none"/>
              </w:rPr>
            </w:pPr>
            <w:r>
              <w:rPr>
                <w:rFonts w:ascii="Georgia" w:hAnsi="Georgia"/>
                <w:b/>
                <w:bCs/>
                <w14:ligatures w14:val="none"/>
              </w:rPr>
              <w:t>Pre</w:t>
            </w:r>
            <w:r w:rsidR="001639AA">
              <w:rPr>
                <w:rFonts w:ascii="Georgia" w:hAnsi="Georgia"/>
                <w:b/>
                <w:bCs/>
                <w14:ligatures w14:val="none"/>
              </w:rPr>
              <w:t>sident’s</w:t>
            </w:r>
            <w:r w:rsidR="00870335">
              <w:rPr>
                <w:rFonts w:ascii="Georgia" w:hAnsi="Georgia"/>
                <w:b/>
                <w:bCs/>
                <w14:ligatures w14:val="none"/>
              </w:rPr>
              <w:t xml:space="preserve"> Welcome</w:t>
            </w:r>
            <w:r w:rsidR="001639AA">
              <w:rPr>
                <w:rFonts w:ascii="Georgia" w:hAnsi="Georgia"/>
                <w:b/>
                <w:bCs/>
                <w14:ligatures w14:val="none"/>
              </w:rPr>
              <w:t xml:space="preserve"> </w:t>
            </w:r>
            <w:r w:rsidR="001639AA" w:rsidRPr="00C2008E">
              <w:rPr>
                <w:rFonts w:ascii="Georgia" w:hAnsi="Georgia"/>
                <w:b/>
                <w:bCs/>
                <w14:ligatures w14:val="none"/>
              </w:rPr>
              <w:t xml:space="preserve">&amp; </w:t>
            </w:r>
            <w:r w:rsidR="00A32AD3" w:rsidRPr="00C2008E">
              <w:rPr>
                <w:rFonts w:ascii="Georgia" w:hAnsi="Georgia"/>
                <w:b/>
                <w:bCs/>
                <w14:ligatures w14:val="none"/>
              </w:rPr>
              <w:t xml:space="preserve">Overview of the </w:t>
            </w:r>
            <w:r w:rsidR="00595887" w:rsidRPr="00C2008E">
              <w:rPr>
                <w:rFonts w:ascii="Georgia" w:hAnsi="Georgia"/>
                <w:b/>
                <w:bCs/>
                <w14:ligatures w14:val="none"/>
              </w:rPr>
              <w:t>C</w:t>
            </w:r>
            <w:r w:rsidR="00A32AD3" w:rsidRPr="00C2008E">
              <w:rPr>
                <w:rFonts w:ascii="Georgia" w:hAnsi="Georgia"/>
                <w:b/>
                <w:bCs/>
                <w14:ligatures w14:val="none"/>
              </w:rPr>
              <w:t xml:space="preserve">urrent </w:t>
            </w:r>
            <w:r w:rsidR="00595887" w:rsidRPr="00C2008E">
              <w:rPr>
                <w:rFonts w:ascii="Georgia" w:hAnsi="Georgia"/>
                <w:b/>
                <w:bCs/>
                <w14:ligatures w14:val="none"/>
              </w:rPr>
              <w:t>C</w:t>
            </w:r>
            <w:r w:rsidR="00A32AD3" w:rsidRPr="00C2008E">
              <w:rPr>
                <w:rFonts w:ascii="Georgia" w:hAnsi="Georgia"/>
                <w:b/>
                <w:bCs/>
                <w14:ligatures w14:val="none"/>
              </w:rPr>
              <w:t xml:space="preserve">ondition </w:t>
            </w:r>
          </w:p>
          <w:p w14:paraId="6F46C50E" w14:textId="68EFBB20" w:rsidR="00A15E53" w:rsidRDefault="00A32AD3" w:rsidP="0010394F">
            <w:pPr>
              <w:widowControl w:val="0"/>
              <w:rPr>
                <w:rFonts w:ascii="Georgia" w:hAnsi="Georgia"/>
                <w:b/>
                <w:bCs/>
                <w14:ligatures w14:val="none"/>
              </w:rPr>
            </w:pPr>
            <w:r w:rsidRPr="00C2008E">
              <w:rPr>
                <w:rFonts w:ascii="Georgia" w:hAnsi="Georgia"/>
                <w:b/>
                <w:bCs/>
                <w14:ligatures w14:val="none"/>
              </w:rPr>
              <w:t xml:space="preserve">of the Arizona </w:t>
            </w:r>
            <w:r w:rsidR="00595887" w:rsidRPr="00C2008E">
              <w:rPr>
                <w:rFonts w:ascii="Georgia" w:hAnsi="Georgia"/>
                <w:b/>
                <w:bCs/>
                <w14:ligatures w14:val="none"/>
              </w:rPr>
              <w:t>O</w:t>
            </w:r>
            <w:r w:rsidRPr="00C2008E">
              <w:rPr>
                <w:rFonts w:ascii="Georgia" w:hAnsi="Georgia"/>
                <w:b/>
                <w:bCs/>
                <w14:ligatures w14:val="none"/>
              </w:rPr>
              <w:t>nsite</w:t>
            </w:r>
            <w:r w:rsidR="00595887" w:rsidRPr="00C2008E">
              <w:rPr>
                <w:rFonts w:ascii="Georgia" w:hAnsi="Georgia"/>
                <w:b/>
                <w:bCs/>
                <w14:ligatures w14:val="none"/>
              </w:rPr>
              <w:t xml:space="preserve"> I</w:t>
            </w:r>
            <w:r w:rsidRPr="00C2008E">
              <w:rPr>
                <w:rFonts w:ascii="Georgia" w:hAnsi="Georgia"/>
                <w:b/>
                <w:bCs/>
                <w14:ligatures w14:val="none"/>
              </w:rPr>
              <w:t>ndustry</w:t>
            </w:r>
          </w:p>
          <w:p w14:paraId="4C1CB6D7" w14:textId="5F90944E" w:rsidR="00870335" w:rsidRPr="00CC3017" w:rsidRDefault="00A15E53" w:rsidP="0010394F">
            <w:pPr>
              <w:widowControl w:val="0"/>
              <w:rPr>
                <w:rFonts w:ascii="Georgia" w:hAnsi="Georgia"/>
                <w:b/>
                <w:bCs/>
                <w14:ligatures w14:val="none"/>
              </w:rPr>
            </w:pPr>
            <w:proofErr w:type="spellStart"/>
            <w:r>
              <w:rPr>
                <w:rFonts w:ascii="Georgia" w:hAnsi="Georgia"/>
                <w:b/>
                <w:bCs/>
                <w14:ligatures w14:val="none"/>
              </w:rPr>
              <w:t>AzOWRA</w:t>
            </w:r>
            <w:proofErr w:type="spellEnd"/>
            <w:r>
              <w:rPr>
                <w:rFonts w:ascii="Georgia" w:hAnsi="Georgia"/>
                <w:b/>
                <w:bCs/>
                <w14:ligatures w14:val="none"/>
              </w:rPr>
              <w:t xml:space="preserve"> </w:t>
            </w:r>
            <w:r w:rsidR="00AF2AC3">
              <w:rPr>
                <w:rFonts w:ascii="Georgia" w:hAnsi="Georgia"/>
                <w:b/>
                <w:bCs/>
                <w14:ligatures w14:val="none"/>
              </w:rPr>
              <w:t>President</w:t>
            </w:r>
            <w:r w:rsidR="004324FA">
              <w:rPr>
                <w:rFonts w:ascii="Georgia" w:hAnsi="Georgia"/>
                <w:b/>
                <w:bCs/>
                <w14:ligatures w14:val="none"/>
              </w:rPr>
              <w:t xml:space="preserve"> </w:t>
            </w:r>
            <w:r w:rsidR="00AF2AC3">
              <w:rPr>
                <w:rFonts w:ascii="Georgia" w:hAnsi="Georgia"/>
                <w:b/>
                <w:bCs/>
                <w14:ligatures w14:val="none"/>
              </w:rPr>
              <w:t>Dave Bartholomew</w:t>
            </w:r>
            <w:r>
              <w:rPr>
                <w:rFonts w:ascii="Georgia" w:hAnsi="Georgia"/>
                <w:b/>
                <w:bCs/>
                <w14:ligatures w14:val="none"/>
              </w:rPr>
              <w:t>, President, Bartholomew Water Services Inc.</w:t>
            </w:r>
          </w:p>
        </w:tc>
      </w:tr>
      <w:tr w:rsidR="00D5101F" w14:paraId="72E8A920" w14:textId="77777777" w:rsidTr="00CC3017">
        <w:trPr>
          <w:trHeight w:val="241"/>
        </w:trPr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6B9FF5D5" w14:textId="784E72E5" w:rsidR="00D5101F" w:rsidRDefault="00D5101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8:1</w:t>
            </w:r>
            <w:r w:rsidR="0010394F">
              <w:rPr>
                <w14:ligatures w14:val="none"/>
              </w:rPr>
              <w:t>5</w:t>
            </w:r>
            <w:r>
              <w:rPr>
                <w14:ligatures w14:val="none"/>
              </w:rPr>
              <w:t xml:space="preserve"> am to 9:</w:t>
            </w:r>
            <w:r w:rsidR="0010394F">
              <w:rPr>
                <w14:ligatures w14:val="none"/>
              </w:rPr>
              <w:t>15</w:t>
            </w:r>
            <w:r>
              <w:rPr>
                <w14:ligatures w14:val="none"/>
              </w:rPr>
              <w:t xml:space="preserve"> am</w:t>
            </w:r>
          </w:p>
        </w:tc>
        <w:tc>
          <w:tcPr>
            <w:tcW w:w="8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58" w:type="dxa"/>
              <w:bottom w:w="72" w:type="dxa"/>
              <w:right w:w="58" w:type="dxa"/>
            </w:tcMar>
          </w:tcPr>
          <w:p w14:paraId="78E33078" w14:textId="21293378" w:rsidR="00FB5838" w:rsidRDefault="00E42462" w:rsidP="00CC3017">
            <w:pPr>
              <w:widowControl w:val="0"/>
              <w:spacing w:line="273" w:lineRule="auto"/>
              <w:rPr>
                <w:rFonts w:ascii="Georgia" w:hAnsi="Georgia"/>
                <w:b/>
                <w:bCs/>
                <w14:ligatures w14:val="none"/>
              </w:rPr>
            </w:pPr>
            <w:r>
              <w:rPr>
                <w:rFonts w:ascii="Georgia" w:hAnsi="Georgia"/>
                <w:b/>
                <w:bCs/>
                <w14:ligatures w14:val="none"/>
              </w:rPr>
              <w:t>Wat</w:t>
            </w:r>
            <w:r w:rsidR="003E6D79">
              <w:rPr>
                <w:rFonts w:ascii="Georgia" w:hAnsi="Georgia"/>
                <w:b/>
                <w:bCs/>
                <w14:ligatures w14:val="none"/>
              </w:rPr>
              <w:t>er Reuse</w:t>
            </w:r>
            <w:r>
              <w:rPr>
                <w:rFonts w:ascii="Georgia" w:hAnsi="Georgia"/>
                <w:b/>
                <w:bCs/>
                <w14:ligatures w14:val="none"/>
              </w:rPr>
              <w:t xml:space="preserve"> on the S</w:t>
            </w:r>
            <w:r w:rsidR="004324FA">
              <w:rPr>
                <w:rFonts w:ascii="Georgia" w:hAnsi="Georgia"/>
                <w:b/>
                <w:bCs/>
                <w14:ligatures w14:val="none"/>
              </w:rPr>
              <w:t xml:space="preserve">pace </w:t>
            </w:r>
            <w:r w:rsidR="0077439B">
              <w:rPr>
                <w:rFonts w:ascii="Georgia" w:hAnsi="Georgia"/>
                <w:b/>
                <w:bCs/>
                <w14:ligatures w14:val="none"/>
              </w:rPr>
              <w:t>S</w:t>
            </w:r>
            <w:r w:rsidR="004324FA">
              <w:rPr>
                <w:rFonts w:ascii="Georgia" w:hAnsi="Georgia"/>
                <w:b/>
                <w:bCs/>
                <w14:ligatures w14:val="none"/>
              </w:rPr>
              <w:t xml:space="preserve">tation </w:t>
            </w:r>
            <w:r>
              <w:rPr>
                <w:rFonts w:ascii="Georgia" w:hAnsi="Georgia"/>
                <w:b/>
                <w:bCs/>
                <w14:ligatures w14:val="none"/>
              </w:rPr>
              <w:t xml:space="preserve">compared to </w:t>
            </w:r>
            <w:proofErr w:type="gramStart"/>
            <w:r>
              <w:rPr>
                <w:rFonts w:ascii="Georgia" w:hAnsi="Georgia"/>
                <w:b/>
                <w:bCs/>
                <w14:ligatures w14:val="none"/>
              </w:rPr>
              <w:t>Arizona</w:t>
            </w:r>
            <w:proofErr w:type="gramEnd"/>
          </w:p>
          <w:p w14:paraId="5AF48D96" w14:textId="3C99F1EF" w:rsidR="00D5101F" w:rsidRPr="00CC3017" w:rsidRDefault="00FB5838" w:rsidP="00CC3017">
            <w:pPr>
              <w:widowControl w:val="0"/>
              <w:spacing w:line="273" w:lineRule="auto"/>
              <w:rPr>
                <w:rFonts w:ascii="Georgia" w:hAnsi="Georgia"/>
                <w:b/>
                <w:bCs/>
                <w14:ligatures w14:val="none"/>
              </w:rPr>
            </w:pPr>
            <w:r>
              <w:rPr>
                <w:rFonts w:ascii="Georgia" w:hAnsi="Georgia"/>
                <w:b/>
                <w:bCs/>
                <w14:ligatures w14:val="none"/>
              </w:rPr>
              <w:t>Keynote Speaker: Jay Garland, Lead Microbiologist, USEPA</w:t>
            </w:r>
          </w:p>
        </w:tc>
      </w:tr>
      <w:tr w:rsidR="00F4445E" w14:paraId="422D8F62" w14:textId="77777777" w:rsidTr="00CC3017">
        <w:trPr>
          <w:trHeight w:val="340"/>
        </w:trPr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20B22106" w14:textId="1C5D1BBF" w:rsidR="00F4445E" w:rsidRDefault="00F4445E" w:rsidP="003B0EB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9:15 am to </w:t>
            </w:r>
            <w:r w:rsidR="00AF1103">
              <w:rPr>
                <w14:ligatures w14:val="none"/>
              </w:rPr>
              <w:t>10:15</w:t>
            </w:r>
            <w:r>
              <w:rPr>
                <w14:ligatures w14:val="none"/>
              </w:rPr>
              <w:t xml:space="preserve"> am</w:t>
            </w:r>
          </w:p>
        </w:tc>
        <w:tc>
          <w:tcPr>
            <w:tcW w:w="8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58" w:type="dxa"/>
              <w:bottom w:w="72" w:type="dxa"/>
              <w:right w:w="58" w:type="dxa"/>
            </w:tcMar>
          </w:tcPr>
          <w:p w14:paraId="57B636FE" w14:textId="6AA0C204" w:rsidR="00FB5838" w:rsidRDefault="00F4445E" w:rsidP="00D9635E">
            <w:pPr>
              <w:rPr>
                <w:rFonts w:ascii="Georgia" w:hAnsi="Georgia"/>
                <w:b/>
                <w:bCs/>
                <w14:ligatures w14:val="none"/>
              </w:rPr>
            </w:pPr>
            <w:r>
              <w:rPr>
                <w:rFonts w:ascii="Georgia" w:hAnsi="Georgia"/>
                <w:b/>
                <w:bCs/>
                <w14:ligatures w14:val="none"/>
              </w:rPr>
              <w:t>A</w:t>
            </w:r>
            <w:r w:rsidR="00A15E53">
              <w:rPr>
                <w:rFonts w:ascii="Georgia" w:hAnsi="Georgia"/>
                <w:b/>
                <w:bCs/>
                <w14:ligatures w14:val="none"/>
              </w:rPr>
              <w:t>rizona Department of Environmental Quality (ADEQ)</w:t>
            </w:r>
            <w:r>
              <w:rPr>
                <w:rFonts w:ascii="Georgia" w:hAnsi="Georgia"/>
                <w:b/>
                <w:bCs/>
                <w14:ligatures w14:val="none"/>
              </w:rPr>
              <w:t xml:space="preserve"> </w:t>
            </w:r>
            <w:r w:rsidR="00E42462">
              <w:rPr>
                <w:rFonts w:ascii="Georgia" w:hAnsi="Georgia"/>
                <w:b/>
                <w:bCs/>
                <w14:ligatures w14:val="none"/>
              </w:rPr>
              <w:t xml:space="preserve">Onsite Wastewater </w:t>
            </w:r>
            <w:r w:rsidR="001F0C6C">
              <w:rPr>
                <w:rFonts w:ascii="Georgia" w:hAnsi="Georgia"/>
                <w:b/>
                <w:bCs/>
                <w14:ligatures w14:val="none"/>
              </w:rPr>
              <w:t>Rule</w:t>
            </w:r>
            <w:r w:rsidR="00E42462">
              <w:rPr>
                <w:rFonts w:ascii="Georgia" w:hAnsi="Georgia"/>
                <w:b/>
                <w:bCs/>
                <w14:ligatures w14:val="none"/>
              </w:rPr>
              <w:t>making</w:t>
            </w:r>
            <w:r w:rsidR="001F0C6C">
              <w:rPr>
                <w:rFonts w:ascii="Georgia" w:hAnsi="Georgia"/>
                <w:b/>
                <w:bCs/>
                <w14:ligatures w14:val="none"/>
              </w:rPr>
              <w:t xml:space="preserve"> Update</w:t>
            </w:r>
            <w:r w:rsidR="00FB5838">
              <w:rPr>
                <w:rFonts w:ascii="Georgia" w:hAnsi="Georgia"/>
                <w:b/>
                <w:bCs/>
                <w14:ligatures w14:val="none"/>
              </w:rPr>
              <w:t xml:space="preserve">, </w:t>
            </w:r>
            <w:r w:rsidR="00E42462">
              <w:rPr>
                <w:rFonts w:ascii="Georgia" w:hAnsi="Georgia"/>
                <w:b/>
                <w:bCs/>
                <w14:ligatures w14:val="none"/>
              </w:rPr>
              <w:t>5 Year Onsite Industry Plan</w:t>
            </w:r>
            <w:r w:rsidR="00FB5838">
              <w:rPr>
                <w:rFonts w:ascii="Georgia" w:hAnsi="Georgia"/>
                <w:b/>
                <w:bCs/>
                <w14:ligatures w14:val="none"/>
              </w:rPr>
              <w:t xml:space="preserve">, </w:t>
            </w:r>
            <w:r w:rsidR="002838A0">
              <w:rPr>
                <w:rFonts w:ascii="Georgia" w:hAnsi="Georgia"/>
                <w:b/>
                <w:bCs/>
                <w14:ligatures w14:val="none"/>
              </w:rPr>
              <w:t>Stakeholder Input</w:t>
            </w:r>
            <w:r w:rsidR="00FB5838">
              <w:rPr>
                <w:rFonts w:ascii="Georgia" w:hAnsi="Georgia"/>
                <w:b/>
                <w:bCs/>
                <w14:ligatures w14:val="none"/>
              </w:rPr>
              <w:t>, Agency Reorganization to Support the Onsite Industry</w:t>
            </w:r>
          </w:p>
          <w:p w14:paraId="6CA99E5F" w14:textId="7078EE3A" w:rsidR="00AE0C4B" w:rsidRPr="004D7765" w:rsidRDefault="00A15E53" w:rsidP="00D9635E">
            <w:pPr>
              <w:rPr>
                <w:rFonts w:ascii="Georgia" w:hAnsi="Georgia"/>
                <w:b/>
                <w:bCs/>
                <w14:ligatures w14:val="none"/>
              </w:rPr>
            </w:pPr>
            <w:r>
              <w:rPr>
                <w:rFonts w:ascii="Georgia" w:hAnsi="Georgia"/>
                <w:b/>
                <w:bCs/>
                <w14:ligatures w14:val="none"/>
              </w:rPr>
              <w:t xml:space="preserve">ADEQ </w:t>
            </w:r>
            <w:r w:rsidR="008E707F">
              <w:rPr>
                <w:rFonts w:ascii="Georgia" w:hAnsi="Georgia"/>
                <w:b/>
                <w:bCs/>
                <w14:ligatures w14:val="none"/>
              </w:rPr>
              <w:t xml:space="preserve">Water </w:t>
            </w:r>
            <w:r w:rsidR="00C7394C">
              <w:rPr>
                <w:rFonts w:ascii="Georgia" w:hAnsi="Georgia"/>
                <w:b/>
                <w:bCs/>
                <w14:ligatures w14:val="none"/>
              </w:rPr>
              <w:t xml:space="preserve">Quality Division </w:t>
            </w:r>
            <w:r w:rsidR="008E707F">
              <w:rPr>
                <w:rFonts w:ascii="Georgia" w:hAnsi="Georgia"/>
                <w:b/>
                <w:bCs/>
                <w14:ligatures w14:val="none"/>
              </w:rPr>
              <w:t>Director</w:t>
            </w:r>
          </w:p>
        </w:tc>
      </w:tr>
      <w:tr w:rsidR="00D5101F" w14:paraId="7E4AFDE7" w14:textId="77777777" w:rsidTr="00F7697E">
        <w:trPr>
          <w:trHeight w:val="277"/>
        </w:trPr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5D3EDA7" w14:textId="671CB659" w:rsidR="00D5101F" w:rsidRDefault="0010394F" w:rsidP="00BC298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10:15</w:t>
            </w:r>
            <w:r w:rsidR="00D5101F">
              <w:rPr>
                <w14:ligatures w14:val="none"/>
              </w:rPr>
              <w:t xml:space="preserve"> am to 1</w:t>
            </w:r>
            <w:r w:rsidR="004324FA">
              <w:rPr>
                <w14:ligatures w14:val="none"/>
              </w:rPr>
              <w:t>1</w:t>
            </w:r>
            <w:r w:rsidR="00D5101F">
              <w:rPr>
                <w14:ligatures w14:val="none"/>
              </w:rPr>
              <w:t xml:space="preserve"> am</w:t>
            </w:r>
          </w:p>
        </w:tc>
        <w:tc>
          <w:tcPr>
            <w:tcW w:w="8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7E50D6BD" w14:textId="5DF7845C" w:rsidR="00D5101F" w:rsidRPr="00DB5F3C" w:rsidRDefault="00390F9C" w:rsidP="003C124E">
            <w:pPr>
              <w:widowControl w:val="0"/>
              <w:rPr>
                <w:sz w:val="24"/>
                <w:szCs w:val="24"/>
                <w14:ligatures w14:val="none"/>
              </w:rPr>
            </w:pPr>
            <w:r w:rsidRPr="00573CFE">
              <w:rPr>
                <w:rFonts w:ascii="Georgia" w:hAnsi="Georgia"/>
                <w:b/>
                <w:bCs/>
                <w:color w:val="0070C0"/>
                <w:sz w:val="24"/>
                <w:szCs w:val="24"/>
                <w14:ligatures w14:val="none"/>
              </w:rPr>
              <w:t>Visit Exhibit Booths</w:t>
            </w:r>
            <w:r w:rsidR="00A046B4" w:rsidRPr="00573CFE">
              <w:rPr>
                <w:rFonts w:ascii="Georgia" w:hAnsi="Georgia"/>
                <w:b/>
                <w:bCs/>
                <w:color w:val="0070C0"/>
                <w:sz w:val="24"/>
                <w:szCs w:val="24"/>
                <w14:ligatures w14:val="none"/>
              </w:rPr>
              <w:t xml:space="preserve"> </w:t>
            </w:r>
            <w:r w:rsidR="003C124E" w:rsidRPr="00573CFE">
              <w:rPr>
                <w:rFonts w:ascii="Georgia" w:hAnsi="Georgia"/>
                <w:b/>
                <w:bCs/>
                <w:color w:val="0070C0"/>
                <w:sz w:val="24"/>
                <w:szCs w:val="24"/>
                <w14:ligatures w14:val="none"/>
              </w:rPr>
              <w:t>and</w:t>
            </w:r>
            <w:r w:rsidR="00A046B4" w:rsidRPr="00573CFE">
              <w:rPr>
                <w:rFonts w:ascii="Georgia" w:hAnsi="Georgia"/>
                <w:b/>
                <w:bCs/>
                <w:color w:val="0070C0"/>
                <w:sz w:val="24"/>
                <w:szCs w:val="24"/>
                <w14:ligatures w14:val="none"/>
              </w:rPr>
              <w:t xml:space="preserve"> Learn</w:t>
            </w:r>
            <w:r w:rsidR="006705EB">
              <w:rPr>
                <w:rFonts w:ascii="Georgia" w:hAnsi="Georgia"/>
                <w:b/>
                <w:bCs/>
                <w:color w:val="0070C0"/>
                <w:sz w:val="24"/>
                <w:szCs w:val="24"/>
                <w14:ligatures w14:val="none"/>
              </w:rPr>
              <w:t xml:space="preserve"> – how their technology can meet reuse standards or be part of a water reuse system</w:t>
            </w:r>
          </w:p>
        </w:tc>
      </w:tr>
    </w:tbl>
    <w:p w14:paraId="1DFB80D4" w14:textId="77777777" w:rsidR="001D57BA" w:rsidRPr="00DF1B11" w:rsidRDefault="001D57BA" w:rsidP="00DF1B11">
      <w:pPr>
        <w:widowControl w:val="0"/>
        <w:rPr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35A6C3E0" wp14:editId="59B54788">
                <wp:simplePos x="0" y="0"/>
                <wp:positionH relativeFrom="column">
                  <wp:posOffset>624205</wp:posOffset>
                </wp:positionH>
                <wp:positionV relativeFrom="paragraph">
                  <wp:posOffset>1310005</wp:posOffset>
                </wp:positionV>
                <wp:extent cx="6800850" cy="7833995"/>
                <wp:effectExtent l="0" t="0" r="444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00850" cy="783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3D65C" id="Rectangle 3" o:spid="_x0000_s1026" style="position:absolute;margin-left:49.15pt;margin-top:103.15pt;width:535.5pt;height:616.8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7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4"/>
        <w:gridCol w:w="8696"/>
      </w:tblGrid>
      <w:tr w:rsidR="001D57BA" w14:paraId="4EB7B66F" w14:textId="77777777" w:rsidTr="00CC3017">
        <w:trPr>
          <w:trHeight w:val="385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  <w:hideMark/>
          </w:tcPr>
          <w:p w14:paraId="548A0CDF" w14:textId="288A1B61" w:rsidR="001D57BA" w:rsidRDefault="005A5A88" w:rsidP="00BC298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</w:t>
            </w:r>
            <w:r w:rsidR="004324FA">
              <w:rPr>
                <w14:ligatures w14:val="none"/>
              </w:rPr>
              <w:t>1</w:t>
            </w:r>
            <w:r>
              <w:rPr>
                <w14:ligatures w14:val="none"/>
              </w:rPr>
              <w:t xml:space="preserve"> am to 1</w:t>
            </w:r>
            <w:r w:rsidR="004324FA">
              <w:rPr>
                <w14:ligatures w14:val="none"/>
              </w:rPr>
              <w:t>2</w:t>
            </w:r>
            <w:r w:rsidR="0010394F">
              <w:rPr>
                <w14:ligatures w14:val="none"/>
              </w:rPr>
              <w:t xml:space="preserve"> </w:t>
            </w:r>
            <w:r w:rsidR="004324FA">
              <w:rPr>
                <w14:ligatures w14:val="none"/>
              </w:rPr>
              <w:t>noon</w:t>
            </w:r>
          </w:p>
        </w:tc>
        <w:tc>
          <w:tcPr>
            <w:tcW w:w="8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8" w:type="dxa"/>
              <w:bottom w:w="72" w:type="dxa"/>
              <w:right w:w="58" w:type="dxa"/>
            </w:tcMar>
            <w:hideMark/>
          </w:tcPr>
          <w:p w14:paraId="1CF31101" w14:textId="77777777" w:rsidR="00D5101F" w:rsidRDefault="004D7765" w:rsidP="0010394F">
            <w:pPr>
              <w:widowControl w:val="0"/>
              <w:rPr>
                <w:rFonts w:ascii="Georgia" w:hAnsi="Georgia"/>
                <w:b/>
                <w:bCs/>
                <w14:ligatures w14:val="none"/>
              </w:rPr>
            </w:pPr>
            <w:r w:rsidRPr="008E707F">
              <w:rPr>
                <w:rFonts w:ascii="Georgia" w:hAnsi="Georgia"/>
                <w:b/>
                <w:bCs/>
                <w14:ligatures w14:val="none"/>
              </w:rPr>
              <w:t>Characterizing Challenging and High Strength Wastewater Sources</w:t>
            </w:r>
          </w:p>
          <w:p w14:paraId="43DEA048" w14:textId="403DB1E5" w:rsidR="00FB5838" w:rsidRPr="00F4445E" w:rsidRDefault="00FB5838" w:rsidP="0010394F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Georgia" w:hAnsi="Georgia"/>
                <w:b/>
                <w:bCs/>
                <w14:ligatures w14:val="none"/>
              </w:rPr>
              <w:t xml:space="preserve">Dr. </w:t>
            </w:r>
            <w:r w:rsidRPr="008E707F">
              <w:rPr>
                <w:rFonts w:ascii="Georgia" w:hAnsi="Georgia"/>
                <w:b/>
                <w:bCs/>
                <w14:ligatures w14:val="none"/>
              </w:rPr>
              <w:t xml:space="preserve">Sara </w:t>
            </w:r>
            <w:proofErr w:type="spellStart"/>
            <w:r w:rsidRPr="008E707F">
              <w:rPr>
                <w:rFonts w:ascii="Georgia" w:hAnsi="Georgia"/>
                <w:b/>
                <w:bCs/>
                <w14:ligatures w14:val="none"/>
              </w:rPr>
              <w:t>Heger</w:t>
            </w:r>
            <w:proofErr w:type="spellEnd"/>
            <w:r>
              <w:rPr>
                <w:rFonts w:ascii="Georgia" w:hAnsi="Georgia"/>
                <w:b/>
                <w:bCs/>
                <w14:ligatures w14:val="none"/>
              </w:rPr>
              <w:t>, University of Minnesota, NOWRA Past President</w:t>
            </w:r>
          </w:p>
        </w:tc>
      </w:tr>
      <w:tr w:rsidR="001D57BA" w14:paraId="42969C52" w14:textId="77777777" w:rsidTr="00780201">
        <w:trPr>
          <w:trHeight w:val="385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58" w:type="dxa"/>
              <w:bottom w:w="72" w:type="dxa"/>
              <w:right w:w="58" w:type="dxa"/>
            </w:tcMar>
            <w:hideMark/>
          </w:tcPr>
          <w:p w14:paraId="3FFC65C8" w14:textId="71D13906" w:rsidR="001D57BA" w:rsidRDefault="001D57BA" w:rsidP="001639AA">
            <w:pPr>
              <w:widowControl w:val="0"/>
              <w:spacing w:before="120"/>
              <w:rPr>
                <w14:ligatures w14:val="none"/>
              </w:rPr>
            </w:pPr>
            <w:r>
              <w:rPr>
                <w14:ligatures w14:val="none"/>
              </w:rPr>
              <w:t>1</w:t>
            </w:r>
            <w:r w:rsidR="0010394F">
              <w:rPr>
                <w14:ligatures w14:val="none"/>
              </w:rPr>
              <w:t>2</w:t>
            </w:r>
            <w:r w:rsidR="001639AA">
              <w:rPr>
                <w14:ligatures w14:val="none"/>
              </w:rPr>
              <w:t xml:space="preserve"> </w:t>
            </w:r>
            <w:r w:rsidR="004324FA">
              <w:rPr>
                <w14:ligatures w14:val="none"/>
              </w:rPr>
              <w:t>noon</w:t>
            </w:r>
            <w:r>
              <w:rPr>
                <w14:ligatures w14:val="none"/>
              </w:rPr>
              <w:t xml:space="preserve"> to </w:t>
            </w:r>
            <w:r w:rsidR="005A5A88">
              <w:rPr>
                <w14:ligatures w14:val="none"/>
              </w:rPr>
              <w:t>1</w:t>
            </w:r>
            <w:r w:rsidR="0010394F">
              <w:rPr>
                <w14:ligatures w14:val="none"/>
              </w:rPr>
              <w:t>:</w:t>
            </w:r>
            <w:r w:rsidR="004324FA">
              <w:rPr>
                <w14:ligatures w14:val="none"/>
              </w:rPr>
              <w:t>00</w:t>
            </w:r>
            <w:r>
              <w:rPr>
                <w14:ligatures w14:val="none"/>
              </w:rPr>
              <w:t xml:space="preserve"> pm</w:t>
            </w:r>
          </w:p>
        </w:tc>
        <w:tc>
          <w:tcPr>
            <w:tcW w:w="8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58" w:type="dxa"/>
              <w:bottom w:w="72" w:type="dxa"/>
              <w:right w:w="58" w:type="dxa"/>
            </w:tcMar>
            <w:hideMark/>
          </w:tcPr>
          <w:p w14:paraId="50D97CD3" w14:textId="77777777" w:rsidR="001D57BA" w:rsidRPr="00573CFE" w:rsidRDefault="00390F9C" w:rsidP="003C124E">
            <w:pPr>
              <w:pStyle w:val="BodyText"/>
              <w:spacing w:before="80" w:after="0"/>
              <w:jc w:val="left"/>
              <w:rPr>
                <w:rFonts w:ascii="Georgia" w:hAnsi="Georgia"/>
                <w:b/>
                <w:bCs/>
                <w:color w:val="0070C0"/>
                <w:sz w:val="22"/>
                <w:szCs w:val="22"/>
                <w14:ligatures w14:val="none"/>
              </w:rPr>
            </w:pPr>
            <w:r w:rsidRPr="00573CFE">
              <w:rPr>
                <w:rFonts w:ascii="Georgia" w:hAnsi="Georgia"/>
                <w:b/>
                <w:bCs/>
                <w:color w:val="0070C0"/>
                <w:sz w:val="22"/>
                <w:szCs w:val="22"/>
                <w14:ligatures w14:val="none"/>
              </w:rPr>
              <w:t xml:space="preserve">Visit Exhibit Booths </w:t>
            </w:r>
            <w:r w:rsidR="003C124E" w:rsidRPr="00573CFE">
              <w:rPr>
                <w:rFonts w:ascii="Georgia" w:hAnsi="Georgia"/>
                <w:b/>
                <w:bCs/>
                <w:color w:val="0070C0"/>
                <w:sz w:val="22"/>
                <w:szCs w:val="22"/>
                <w14:ligatures w14:val="none"/>
              </w:rPr>
              <w:t xml:space="preserve">to Learn and have </w:t>
            </w:r>
            <w:r w:rsidRPr="00573CFE">
              <w:rPr>
                <w:rFonts w:ascii="Georgia" w:hAnsi="Georgia"/>
                <w:b/>
                <w:bCs/>
                <w:color w:val="0070C0"/>
                <w:sz w:val="22"/>
                <w:szCs w:val="22"/>
                <w14:ligatures w14:val="none"/>
              </w:rPr>
              <w:t>Lunch</w:t>
            </w:r>
            <w:r w:rsidR="003C124E" w:rsidRPr="00573CFE">
              <w:rPr>
                <w:rFonts w:ascii="Georgia" w:hAnsi="Georgia"/>
                <w:b/>
                <w:bCs/>
                <w:color w:val="0070C0"/>
                <w:sz w:val="22"/>
                <w:szCs w:val="22"/>
                <w14:ligatures w14:val="none"/>
              </w:rPr>
              <w:t xml:space="preserve"> too.</w:t>
            </w:r>
          </w:p>
        </w:tc>
      </w:tr>
      <w:tr w:rsidR="00873892" w14:paraId="3FDAACC0" w14:textId="77777777" w:rsidTr="00CC3017">
        <w:trPr>
          <w:trHeight w:val="385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58" w:type="dxa"/>
              <w:bottom w:w="72" w:type="dxa"/>
              <w:right w:w="58" w:type="dxa"/>
            </w:tcMar>
          </w:tcPr>
          <w:p w14:paraId="26F7BE52" w14:textId="0285910C" w:rsidR="00873892" w:rsidRDefault="00873892" w:rsidP="001639AA">
            <w:pPr>
              <w:widowControl w:val="0"/>
              <w:spacing w:before="120"/>
              <w:rPr>
                <w14:ligatures w14:val="none"/>
              </w:rPr>
            </w:pPr>
            <w:r>
              <w:rPr>
                <w14:ligatures w14:val="none"/>
              </w:rPr>
              <w:t>1</w:t>
            </w:r>
            <w:r w:rsidR="0010394F">
              <w:rPr>
                <w14:ligatures w14:val="none"/>
              </w:rPr>
              <w:t>:</w:t>
            </w:r>
            <w:r w:rsidR="004324FA">
              <w:rPr>
                <w14:ligatures w14:val="none"/>
              </w:rPr>
              <w:t>00</w:t>
            </w:r>
            <w:r w:rsidR="0010394F">
              <w:rPr>
                <w14:ligatures w14:val="none"/>
              </w:rPr>
              <w:t xml:space="preserve"> </w:t>
            </w:r>
            <w:r>
              <w:rPr>
                <w14:ligatures w14:val="none"/>
              </w:rPr>
              <w:t xml:space="preserve">pm to </w:t>
            </w:r>
            <w:r w:rsidR="00FD6B52">
              <w:rPr>
                <w14:ligatures w14:val="none"/>
              </w:rPr>
              <w:t>2:</w:t>
            </w:r>
            <w:r w:rsidR="004324FA">
              <w:rPr>
                <w14:ligatures w14:val="none"/>
              </w:rPr>
              <w:t xml:space="preserve">00 </w:t>
            </w:r>
            <w:r>
              <w:rPr>
                <w14:ligatures w14:val="none"/>
              </w:rPr>
              <w:t>pm</w:t>
            </w:r>
          </w:p>
        </w:tc>
        <w:tc>
          <w:tcPr>
            <w:tcW w:w="8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58" w:type="dxa"/>
              <w:bottom w:w="72" w:type="dxa"/>
              <w:right w:w="58" w:type="dxa"/>
            </w:tcMar>
          </w:tcPr>
          <w:p w14:paraId="66FE2B94" w14:textId="619EC8CC" w:rsidR="00FB5838" w:rsidRPr="00443DA1" w:rsidRDefault="00443DA1" w:rsidP="008E707F">
            <w:pPr>
              <w:widowControl w:val="0"/>
              <w:rPr>
                <w:rFonts w:ascii="Georgia" w:hAnsi="Georgia"/>
                <w:b/>
                <w:bCs/>
                <w14:ligatures w14:val="none"/>
              </w:rPr>
            </w:pPr>
            <w:r w:rsidRPr="00443DA1">
              <w:rPr>
                <w:rFonts w:ascii="Georgia" w:hAnsi="Georgia"/>
                <w:b/>
                <w:bCs/>
                <w14:ligatures w14:val="none"/>
              </w:rPr>
              <w:t>Best Practices for Overcoming Site Challenges using Subsurface Drip Irrigation</w:t>
            </w:r>
            <w:r w:rsidRPr="008E707F">
              <w:rPr>
                <w:rFonts w:ascii="Georgia" w:hAnsi="Georgia"/>
                <w:b/>
                <w:bCs/>
                <w14:ligatures w14:val="none"/>
              </w:rPr>
              <w:t xml:space="preserve"> </w:t>
            </w:r>
            <w:r w:rsidR="00FB5838" w:rsidRPr="008E707F">
              <w:rPr>
                <w:rFonts w:ascii="Georgia" w:hAnsi="Georgia"/>
                <w:b/>
                <w:bCs/>
                <w14:ligatures w14:val="none"/>
              </w:rPr>
              <w:t>Da</w:t>
            </w:r>
            <w:r w:rsidR="00FB5838" w:rsidRPr="00443DA1">
              <w:rPr>
                <w:rFonts w:ascii="Georgia" w:hAnsi="Georgia"/>
                <w:b/>
                <w:bCs/>
                <w14:ligatures w14:val="none"/>
              </w:rPr>
              <w:t>ve</w:t>
            </w:r>
            <w:r w:rsidR="00FB5838" w:rsidRPr="008E707F">
              <w:rPr>
                <w:rFonts w:ascii="Georgia" w:hAnsi="Georgia"/>
                <w:b/>
                <w:bCs/>
                <w14:ligatures w14:val="none"/>
              </w:rPr>
              <w:t xml:space="preserve"> Morgan</w:t>
            </w:r>
            <w:r w:rsidR="00FB5838">
              <w:rPr>
                <w:rFonts w:ascii="Georgia" w:hAnsi="Georgia"/>
                <w:b/>
                <w:bCs/>
                <w14:ligatures w14:val="none"/>
              </w:rPr>
              <w:t xml:space="preserve">, </w:t>
            </w:r>
            <w:proofErr w:type="spellStart"/>
            <w:r w:rsidR="00BB6E3E">
              <w:rPr>
                <w:rFonts w:ascii="Georgia" w:hAnsi="Georgia"/>
                <w:b/>
                <w:bCs/>
                <w14:ligatures w14:val="none"/>
              </w:rPr>
              <w:t>Geoflow</w:t>
            </w:r>
            <w:proofErr w:type="spellEnd"/>
          </w:p>
        </w:tc>
      </w:tr>
      <w:tr w:rsidR="005A5A88" w14:paraId="563D74D4" w14:textId="77777777" w:rsidTr="003C124E">
        <w:trPr>
          <w:trHeight w:val="223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43220F60" w14:textId="56C3B6BA" w:rsidR="005A5A88" w:rsidRPr="008E707F" w:rsidRDefault="00FD6B52" w:rsidP="00780201">
            <w:pPr>
              <w:widowControl w:val="0"/>
              <w:rPr>
                <w:rFonts w:ascii="Georgia" w:hAnsi="Georgia"/>
                <w:b/>
                <w:bCs/>
                <w14:ligatures w14:val="none"/>
              </w:rPr>
            </w:pPr>
            <w:r w:rsidRPr="008E707F">
              <w:rPr>
                <w14:ligatures w14:val="none"/>
              </w:rPr>
              <w:t>2:</w:t>
            </w:r>
            <w:r w:rsidR="004324FA" w:rsidRPr="008E707F">
              <w:rPr>
                <w14:ligatures w14:val="none"/>
              </w:rPr>
              <w:t>00</w:t>
            </w:r>
            <w:r w:rsidR="005A5A88" w:rsidRPr="008E707F">
              <w:rPr>
                <w14:ligatures w14:val="none"/>
              </w:rPr>
              <w:t xml:space="preserve"> pm to</w:t>
            </w:r>
            <w:r w:rsidR="0027425B" w:rsidRPr="008E707F">
              <w:rPr>
                <w14:ligatures w14:val="none"/>
              </w:rPr>
              <w:t xml:space="preserve"> </w:t>
            </w:r>
            <w:r w:rsidRPr="008E707F">
              <w:rPr>
                <w14:ligatures w14:val="none"/>
              </w:rPr>
              <w:t>3:</w:t>
            </w:r>
            <w:r w:rsidR="004324FA" w:rsidRPr="008E707F">
              <w:rPr>
                <w14:ligatures w14:val="none"/>
              </w:rPr>
              <w:t>00</w:t>
            </w:r>
            <w:r w:rsidR="004D070C" w:rsidRPr="008E707F">
              <w:rPr>
                <w14:ligatures w14:val="none"/>
              </w:rPr>
              <w:t xml:space="preserve"> </w:t>
            </w:r>
            <w:r w:rsidR="005A5A88" w:rsidRPr="008E707F">
              <w:rPr>
                <w14:ligatures w14:val="none"/>
              </w:rPr>
              <w:t>pm</w:t>
            </w:r>
          </w:p>
        </w:tc>
        <w:tc>
          <w:tcPr>
            <w:tcW w:w="8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58" w:type="dxa"/>
              <w:bottom w:w="72" w:type="dxa"/>
              <w:right w:w="58" w:type="dxa"/>
            </w:tcMar>
          </w:tcPr>
          <w:p w14:paraId="2D77629D" w14:textId="77777777" w:rsidR="00617B2D" w:rsidRDefault="004D7765" w:rsidP="000A1B01">
            <w:pPr>
              <w:widowControl w:val="0"/>
              <w:spacing w:before="80"/>
              <w:rPr>
                <w:rFonts w:ascii="Georgia" w:hAnsi="Georgia"/>
                <w:b/>
                <w:bCs/>
                <w14:ligatures w14:val="none"/>
              </w:rPr>
            </w:pPr>
            <w:r w:rsidRPr="008E707F">
              <w:rPr>
                <w:rFonts w:ascii="Georgia" w:hAnsi="Georgia"/>
                <w:b/>
                <w:bCs/>
                <w14:ligatures w14:val="none"/>
              </w:rPr>
              <w:t>Design and Management for Challenging Wastewater Sources</w:t>
            </w:r>
          </w:p>
          <w:p w14:paraId="0343AC81" w14:textId="3499A7FF" w:rsidR="00FB5838" w:rsidRPr="008E707F" w:rsidRDefault="00FB5838" w:rsidP="000A1B01">
            <w:pPr>
              <w:widowControl w:val="0"/>
              <w:spacing w:before="80"/>
              <w:rPr>
                <w:rFonts w:ascii="Georgia" w:hAnsi="Georgia"/>
                <w:b/>
                <w:bCs/>
                <w14:ligatures w14:val="none"/>
              </w:rPr>
            </w:pPr>
            <w:r>
              <w:rPr>
                <w:rFonts w:ascii="Georgia" w:hAnsi="Georgia"/>
                <w:b/>
                <w:bCs/>
                <w14:ligatures w14:val="none"/>
              </w:rPr>
              <w:t xml:space="preserve">Dr. </w:t>
            </w:r>
            <w:r w:rsidRPr="008E707F">
              <w:rPr>
                <w:rFonts w:ascii="Georgia" w:hAnsi="Georgia"/>
                <w:b/>
                <w:bCs/>
                <w14:ligatures w14:val="none"/>
              </w:rPr>
              <w:t xml:space="preserve">Sara </w:t>
            </w:r>
            <w:proofErr w:type="spellStart"/>
            <w:r w:rsidRPr="008E707F">
              <w:rPr>
                <w:rFonts w:ascii="Georgia" w:hAnsi="Georgia"/>
                <w:b/>
                <w:bCs/>
                <w14:ligatures w14:val="none"/>
              </w:rPr>
              <w:t>Heger</w:t>
            </w:r>
            <w:proofErr w:type="spellEnd"/>
            <w:r>
              <w:rPr>
                <w:rFonts w:ascii="Georgia" w:hAnsi="Georgia"/>
                <w:b/>
                <w:bCs/>
                <w14:ligatures w14:val="none"/>
              </w:rPr>
              <w:t>, University of Minnesota, NOWRA Past President</w:t>
            </w:r>
          </w:p>
        </w:tc>
      </w:tr>
      <w:tr w:rsidR="002E5462" w14:paraId="036B30AD" w14:textId="77777777" w:rsidTr="00617B2D">
        <w:trPr>
          <w:trHeight w:val="35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4306F0C2" w14:textId="354F0333" w:rsidR="002E5462" w:rsidRDefault="00E91FDF" w:rsidP="00E91FD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3:</w:t>
            </w:r>
            <w:r w:rsidR="004324FA">
              <w:rPr>
                <w14:ligatures w14:val="none"/>
              </w:rPr>
              <w:t>00</w:t>
            </w:r>
            <w:r w:rsidR="002E5462">
              <w:rPr>
                <w14:ligatures w14:val="none"/>
              </w:rPr>
              <w:t xml:space="preserve"> pm to </w:t>
            </w:r>
            <w:r>
              <w:rPr>
                <w14:ligatures w14:val="none"/>
              </w:rPr>
              <w:t>3:</w:t>
            </w:r>
            <w:r w:rsidR="00F4445E">
              <w:rPr>
                <w14:ligatures w14:val="none"/>
              </w:rPr>
              <w:t>45</w:t>
            </w:r>
            <w:r w:rsidR="002E5462">
              <w:rPr>
                <w14:ligatures w14:val="none"/>
              </w:rPr>
              <w:t xml:space="preserve"> pm</w:t>
            </w:r>
          </w:p>
        </w:tc>
        <w:tc>
          <w:tcPr>
            <w:tcW w:w="8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7C4F25D4" w14:textId="77777777" w:rsidR="002E5462" w:rsidRPr="00DB5F3C" w:rsidRDefault="00390F9C" w:rsidP="00753FF1">
            <w:pPr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</w:pPr>
            <w:r w:rsidRPr="00573CFE">
              <w:rPr>
                <w:rFonts w:ascii="Georgia" w:hAnsi="Georgia"/>
                <w:b/>
                <w:bCs/>
                <w:color w:val="0070C0"/>
                <w:sz w:val="24"/>
                <w:szCs w:val="24"/>
                <w14:ligatures w14:val="none"/>
              </w:rPr>
              <w:t>Visit Exhibit Booths</w:t>
            </w:r>
            <w:r w:rsidR="003C124E" w:rsidRPr="00573CFE">
              <w:rPr>
                <w:rFonts w:ascii="Georgia" w:hAnsi="Georgia"/>
                <w:b/>
                <w:bCs/>
                <w:color w:val="0070C0"/>
                <w:sz w:val="24"/>
                <w:szCs w:val="24"/>
                <w14:ligatures w14:val="none"/>
              </w:rPr>
              <w:t xml:space="preserve"> and Learn</w:t>
            </w:r>
          </w:p>
        </w:tc>
      </w:tr>
      <w:tr w:rsidR="002E5462" w14:paraId="497A2950" w14:textId="77777777" w:rsidTr="009A310C">
        <w:trPr>
          <w:trHeight w:val="763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42371DA9" w14:textId="0FD13EE4" w:rsidR="002E5462" w:rsidRDefault="00616EFC" w:rsidP="00616EFC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lastRenderedPageBreak/>
              <w:t>3:</w:t>
            </w:r>
            <w:r w:rsidR="00F4445E">
              <w:rPr>
                <w14:ligatures w14:val="none"/>
              </w:rPr>
              <w:t>45</w:t>
            </w:r>
            <w:r w:rsidR="002E5462">
              <w:rPr>
                <w14:ligatures w14:val="none"/>
              </w:rPr>
              <w:t xml:space="preserve"> pm to 4</w:t>
            </w:r>
            <w:r w:rsidR="004324FA">
              <w:rPr>
                <w14:ligatures w14:val="none"/>
              </w:rPr>
              <w:t>:</w:t>
            </w:r>
            <w:r w:rsidR="00F4445E">
              <w:rPr>
                <w14:ligatures w14:val="none"/>
              </w:rPr>
              <w:t>45</w:t>
            </w:r>
            <w:r w:rsidR="002E5462">
              <w:rPr>
                <w14:ligatures w14:val="none"/>
              </w:rPr>
              <w:t xml:space="preserve"> pm</w:t>
            </w:r>
          </w:p>
        </w:tc>
        <w:tc>
          <w:tcPr>
            <w:tcW w:w="8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58" w:type="dxa"/>
              <w:bottom w:w="72" w:type="dxa"/>
              <w:right w:w="58" w:type="dxa"/>
            </w:tcMar>
          </w:tcPr>
          <w:p w14:paraId="0722D924" w14:textId="0B7ECCE4" w:rsidR="002E5462" w:rsidRDefault="00165BB4" w:rsidP="00617B2D">
            <w:pPr>
              <w:widowControl w:val="0"/>
              <w:spacing w:before="80" w:line="273" w:lineRule="auto"/>
              <w:rPr>
                <w:rFonts w:ascii="Georgia" w:hAnsi="Georgia"/>
                <w:b/>
                <w:bCs/>
                <w14:ligatures w14:val="none"/>
              </w:rPr>
            </w:pPr>
            <w:r>
              <w:rPr>
                <w:rFonts w:ascii="Georgia" w:hAnsi="Georgia"/>
                <w:b/>
                <w:bCs/>
                <w14:ligatures w14:val="none"/>
              </w:rPr>
              <w:t>There is a Need for Distributed Water Reuse Systems in the Southwest</w:t>
            </w:r>
          </w:p>
          <w:p w14:paraId="74004594" w14:textId="2F781C9C" w:rsidR="00FB5838" w:rsidRDefault="00FB5838" w:rsidP="00617B2D">
            <w:pPr>
              <w:widowControl w:val="0"/>
              <w:spacing w:before="80" w:line="273" w:lineRule="auto"/>
              <w:rPr>
                <w14:ligatures w14:val="none"/>
              </w:rPr>
            </w:pPr>
            <w:r>
              <w:rPr>
                <w:rFonts w:ascii="Georgia" w:hAnsi="Georgia"/>
                <w:b/>
                <w:bCs/>
                <w14:ligatures w14:val="none"/>
              </w:rPr>
              <w:t>Dr. Bob Rubin</w:t>
            </w:r>
            <w:r w:rsidR="00165BB4">
              <w:rPr>
                <w:rFonts w:ascii="Georgia" w:hAnsi="Georgia"/>
                <w:b/>
                <w:bCs/>
                <w14:ligatures w14:val="none"/>
              </w:rPr>
              <w:t>, Professor Emeritus, North Carolina State University</w:t>
            </w:r>
          </w:p>
        </w:tc>
      </w:tr>
      <w:tr w:rsidR="002E5462" w14:paraId="7282BDAC" w14:textId="77777777" w:rsidTr="00CC3017">
        <w:trPr>
          <w:trHeight w:val="673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6E8FC74A" w14:textId="33E79904" w:rsidR="002E5462" w:rsidRDefault="00616EFC" w:rsidP="001639A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4:</w:t>
            </w:r>
            <w:r w:rsidR="00F4445E">
              <w:rPr>
                <w14:ligatures w14:val="none"/>
              </w:rPr>
              <w:t>45</w:t>
            </w:r>
            <w:r>
              <w:rPr>
                <w14:ligatures w14:val="none"/>
              </w:rPr>
              <w:t xml:space="preserve"> pm to </w:t>
            </w:r>
            <w:r w:rsidR="00FD6B52">
              <w:rPr>
                <w14:ligatures w14:val="none"/>
              </w:rPr>
              <w:t>5:00</w:t>
            </w:r>
            <w:r w:rsidR="002E5462">
              <w:rPr>
                <w14:ligatures w14:val="none"/>
              </w:rPr>
              <w:t xml:space="preserve"> pm</w:t>
            </w:r>
          </w:p>
        </w:tc>
        <w:tc>
          <w:tcPr>
            <w:tcW w:w="8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58" w:type="dxa"/>
              <w:bottom w:w="72" w:type="dxa"/>
              <w:right w:w="58" w:type="dxa"/>
            </w:tcMar>
          </w:tcPr>
          <w:p w14:paraId="2E8D5DD6" w14:textId="2D4B6B78" w:rsidR="002E5462" w:rsidRDefault="00F4445E" w:rsidP="00617B2D">
            <w:pPr>
              <w:widowControl w:val="0"/>
              <w:spacing w:before="80" w:line="273" w:lineRule="auto"/>
              <w:rPr>
                <w:rFonts w:ascii="Georgia" w:hAnsi="Georgia"/>
                <w:b/>
                <w:bCs/>
                <w14:ligatures w14:val="none"/>
              </w:rPr>
            </w:pPr>
            <w:r w:rsidRPr="008E707F">
              <w:rPr>
                <w:rFonts w:ascii="Georgia" w:hAnsi="Georgia"/>
                <w:b/>
                <w:bCs/>
                <w14:ligatures w14:val="none"/>
              </w:rPr>
              <w:t>Overview of NOWRA Activities</w:t>
            </w:r>
          </w:p>
          <w:p w14:paraId="70907FC6" w14:textId="0055B3E9" w:rsidR="00165BB4" w:rsidRPr="00F4445E" w:rsidRDefault="00165BB4" w:rsidP="00617B2D">
            <w:pPr>
              <w:widowControl w:val="0"/>
              <w:spacing w:before="80" w:line="273" w:lineRule="auto"/>
              <w:rPr>
                <w:b/>
                <w:bCs/>
                <w14:ligatures w14:val="none"/>
              </w:rPr>
            </w:pPr>
            <w:r>
              <w:rPr>
                <w:rFonts w:ascii="Georgia" w:hAnsi="Georgia"/>
                <w:b/>
                <w:bCs/>
                <w14:ligatures w14:val="none"/>
              </w:rPr>
              <w:t xml:space="preserve">Dr. </w:t>
            </w:r>
            <w:r w:rsidRPr="008E707F">
              <w:rPr>
                <w:rFonts w:ascii="Georgia" w:hAnsi="Georgia"/>
                <w:b/>
                <w:bCs/>
                <w14:ligatures w14:val="none"/>
              </w:rPr>
              <w:t xml:space="preserve">Sara </w:t>
            </w:r>
            <w:proofErr w:type="spellStart"/>
            <w:r w:rsidRPr="008E707F">
              <w:rPr>
                <w:rFonts w:ascii="Georgia" w:hAnsi="Georgia"/>
                <w:b/>
                <w:bCs/>
                <w14:ligatures w14:val="none"/>
              </w:rPr>
              <w:t>Heger</w:t>
            </w:r>
            <w:proofErr w:type="spellEnd"/>
            <w:r>
              <w:rPr>
                <w:rFonts w:ascii="Georgia" w:hAnsi="Georgia"/>
                <w:b/>
                <w:bCs/>
                <w14:ligatures w14:val="none"/>
              </w:rPr>
              <w:t>, University of Minnesota, NOWRA Past President</w:t>
            </w:r>
          </w:p>
        </w:tc>
      </w:tr>
      <w:tr w:rsidR="002E5462" w14:paraId="7B287337" w14:textId="77777777" w:rsidTr="001639AA">
        <w:trPr>
          <w:trHeight w:val="421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0729C94D" w14:textId="77777777" w:rsidR="002E5462" w:rsidRDefault="002E5462" w:rsidP="001639A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5:00 pm to 8:00 pm</w:t>
            </w:r>
          </w:p>
        </w:tc>
        <w:tc>
          <w:tcPr>
            <w:tcW w:w="8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691C3BA1" w14:textId="343FF982" w:rsidR="002E5462" w:rsidRPr="005A5A88" w:rsidRDefault="002E5462" w:rsidP="001639AA">
            <w:pPr>
              <w:widowControl w:val="0"/>
              <w:spacing w:before="80"/>
              <w:rPr>
                <w:rFonts w:ascii="Georgia" w:hAnsi="Georgia"/>
                <w:b/>
                <w14:ligatures w14:val="none"/>
              </w:rPr>
            </w:pPr>
            <w:r>
              <w:rPr>
                <w:rFonts w:ascii="Georgia" w:hAnsi="Georgia"/>
                <w:b/>
                <w14:ligatures w14:val="none"/>
              </w:rPr>
              <w:t xml:space="preserve">BBQ </w:t>
            </w:r>
            <w:r w:rsidR="00F4445E">
              <w:rPr>
                <w:rFonts w:ascii="Georgia" w:hAnsi="Georgia"/>
                <w:b/>
                <w14:ligatures w14:val="none"/>
              </w:rPr>
              <w:t xml:space="preserve">Mixer </w:t>
            </w:r>
            <w:r>
              <w:rPr>
                <w:rFonts w:ascii="Georgia" w:hAnsi="Georgia"/>
                <w:b/>
                <w14:ligatures w14:val="none"/>
              </w:rPr>
              <w:t xml:space="preserve">&amp; Roe-d-Hoe Competition at Rumsey Park </w:t>
            </w:r>
          </w:p>
        </w:tc>
      </w:tr>
    </w:tbl>
    <w:p w14:paraId="117F285C" w14:textId="7D4E1698" w:rsidR="0094028A" w:rsidRPr="005A79C8" w:rsidRDefault="0094028A" w:rsidP="004324FA">
      <w:pPr>
        <w:pStyle w:val="Title"/>
        <w:jc w:val="left"/>
        <w:rPr>
          <w:rFonts w:ascii="Times New Roman" w:hAnsi="Times New Roman" w:cs="Times New Roman"/>
          <w:sz w:val="32"/>
          <w:szCs w:val="32"/>
          <w14:ligatures w14:val="none"/>
        </w:rPr>
      </w:pPr>
    </w:p>
    <w:tbl>
      <w:tblPr>
        <w:tblpPr w:leftFromText="180" w:rightFromText="180" w:vertAnchor="text" w:horzAnchor="margin" w:tblpY="512"/>
        <w:tblW w:w="106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8732"/>
      </w:tblGrid>
      <w:tr w:rsidR="002E5462" w14:paraId="58D98E9D" w14:textId="77777777" w:rsidTr="00617B2D">
        <w:trPr>
          <w:trHeight w:val="355"/>
        </w:trPr>
        <w:tc>
          <w:tcPr>
            <w:tcW w:w="10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  <w:hideMark/>
          </w:tcPr>
          <w:p w14:paraId="563C0D5D" w14:textId="2BC13DFC" w:rsidR="002E5462" w:rsidRDefault="00FD6B52" w:rsidP="002E5462">
            <w:pPr>
              <w:pStyle w:val="Heading1"/>
              <w:spacing w:after="280"/>
              <w:jc w:val="left"/>
              <w:rPr>
                <w14:ligatures w14:val="none"/>
              </w:rPr>
            </w:pPr>
            <w:r>
              <w:rPr>
                <w:rFonts w:ascii="Georgia" w:hAnsi="Georgia"/>
                <w:color w:val="000000"/>
                <w14:ligatures w14:val="none"/>
              </w:rPr>
              <w:t>Thursday</w:t>
            </w:r>
            <w:r w:rsidR="0094028A">
              <w:rPr>
                <w:rFonts w:ascii="Georgia" w:hAnsi="Georgia"/>
                <w:color w:val="000000"/>
                <w14:ligatures w14:val="none"/>
              </w:rPr>
              <w:t xml:space="preserve">, </w:t>
            </w:r>
            <w:r>
              <w:rPr>
                <w:rFonts w:ascii="Georgia" w:hAnsi="Georgia"/>
                <w:color w:val="000000"/>
                <w14:ligatures w14:val="none"/>
              </w:rPr>
              <w:t>March 9, 2023</w:t>
            </w:r>
          </w:p>
        </w:tc>
      </w:tr>
      <w:tr w:rsidR="002E5462" w14:paraId="3A0BE92B" w14:textId="77777777" w:rsidTr="00147854">
        <w:trPr>
          <w:trHeight w:val="355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  <w:hideMark/>
          </w:tcPr>
          <w:p w14:paraId="2D40F11B" w14:textId="77777777" w:rsidR="002E5462" w:rsidRDefault="002E5462" w:rsidP="002E546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7:00 am to 8:00 am</w:t>
            </w: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  <w:hideMark/>
          </w:tcPr>
          <w:p w14:paraId="2F6E6B02" w14:textId="77777777" w:rsidR="002E5462" w:rsidRPr="00FB5093" w:rsidRDefault="002E5462" w:rsidP="002E5462">
            <w:pPr>
              <w:widowControl w:val="0"/>
              <w:rPr>
                <w:b/>
                <w14:ligatures w14:val="none"/>
              </w:rPr>
            </w:pPr>
            <w:r w:rsidRPr="003872AA">
              <w:rPr>
                <w:rFonts w:ascii="Georgia" w:hAnsi="Georgia"/>
                <w:b/>
                <w:bCs/>
                <w:color w:val="0070C0"/>
                <w:sz w:val="24"/>
                <w:szCs w:val="24"/>
                <w14:ligatures w14:val="none"/>
              </w:rPr>
              <w:t xml:space="preserve">Breakfast </w:t>
            </w:r>
          </w:p>
        </w:tc>
      </w:tr>
      <w:tr w:rsidR="00476D5A" w14:paraId="69B1E6F9" w14:textId="77777777" w:rsidTr="00476D5A">
        <w:trPr>
          <w:trHeight w:val="526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75FCEE5C" w14:textId="4DA140DC" w:rsidR="00476D5A" w:rsidRDefault="00476D5A" w:rsidP="009A1DC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8:00 am to</w:t>
            </w:r>
            <w:r w:rsidR="00FD6B52">
              <w:rPr>
                <w14:ligatures w14:val="none"/>
              </w:rPr>
              <w:t xml:space="preserve"> 9:00 </w:t>
            </w:r>
            <w:r>
              <w:rPr>
                <w14:ligatures w14:val="none"/>
              </w:rPr>
              <w:t>am</w:t>
            </w: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58" w:type="dxa"/>
              <w:bottom w:w="72" w:type="dxa"/>
              <w:right w:w="58" w:type="dxa"/>
            </w:tcMar>
          </w:tcPr>
          <w:p w14:paraId="13898ED2" w14:textId="123CC1AB" w:rsidR="00476D5A" w:rsidRDefault="00AF1103" w:rsidP="008E707F">
            <w:pPr>
              <w:widowControl w:val="0"/>
              <w:spacing w:before="80" w:line="273" w:lineRule="auto"/>
              <w:rPr>
                <w:rFonts w:ascii="Georgia" w:hAnsi="Georgia"/>
                <w:b/>
                <w:bCs/>
                <w14:ligatures w14:val="none"/>
              </w:rPr>
            </w:pPr>
            <w:r w:rsidRPr="008E707F">
              <w:rPr>
                <w:rFonts w:ascii="Georgia" w:hAnsi="Georgia"/>
                <w:b/>
                <w:bCs/>
                <w14:ligatures w14:val="none"/>
              </w:rPr>
              <w:t>EPA Overview of Water Reuse Blue Ribbon Commission</w:t>
            </w:r>
          </w:p>
          <w:p w14:paraId="2EEA32F7" w14:textId="379888F4" w:rsidR="00165BB4" w:rsidRPr="00B949D4" w:rsidRDefault="00165BB4" w:rsidP="008E707F">
            <w:pPr>
              <w:widowControl w:val="0"/>
              <w:spacing w:before="80" w:line="273" w:lineRule="auto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 w:rsidRPr="008E707F">
              <w:rPr>
                <w:rFonts w:ascii="Georgia" w:hAnsi="Georgia"/>
                <w:b/>
                <w:bCs/>
                <w14:ligatures w14:val="none"/>
              </w:rPr>
              <w:t>Jay Garland</w:t>
            </w:r>
            <w:r>
              <w:rPr>
                <w:rFonts w:ascii="Georgia" w:hAnsi="Georgia"/>
                <w:b/>
                <w:bCs/>
                <w14:ligatures w14:val="none"/>
              </w:rPr>
              <w:t>, Lead Microbiologist, USEPA</w:t>
            </w:r>
          </w:p>
        </w:tc>
      </w:tr>
      <w:tr w:rsidR="00E501C0" w14:paraId="26347EDE" w14:textId="77777777" w:rsidTr="0077439B">
        <w:trPr>
          <w:trHeight w:val="715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68F6D5F7" w14:textId="79BCFF33" w:rsidR="00E501C0" w:rsidRDefault="00FD6B52" w:rsidP="00E1088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9:00</w:t>
            </w:r>
            <w:r w:rsidR="00476D5A">
              <w:rPr>
                <w14:ligatures w14:val="none"/>
              </w:rPr>
              <w:t xml:space="preserve"> am to</w:t>
            </w:r>
            <w:r>
              <w:rPr>
                <w14:ligatures w14:val="none"/>
              </w:rPr>
              <w:t xml:space="preserve"> 10:00 </w:t>
            </w:r>
            <w:r w:rsidR="00476D5A">
              <w:rPr>
                <w14:ligatures w14:val="none"/>
              </w:rPr>
              <w:t>am</w:t>
            </w: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58" w:type="dxa"/>
              <w:bottom w:w="72" w:type="dxa"/>
              <w:right w:w="58" w:type="dxa"/>
            </w:tcMar>
          </w:tcPr>
          <w:p w14:paraId="388361A8" w14:textId="1683AA4F" w:rsidR="002873D5" w:rsidRDefault="00165BB4" w:rsidP="008E707F">
            <w:pPr>
              <w:widowControl w:val="0"/>
              <w:spacing w:before="80" w:line="273" w:lineRule="auto"/>
              <w:rPr>
                <w:b/>
                <w:bCs/>
                <w14:ligatures w14:val="none"/>
              </w:rPr>
            </w:pPr>
            <w:r>
              <w:rPr>
                <w:rFonts w:ascii="Georgia" w:hAnsi="Georgia"/>
                <w:b/>
                <w:bCs/>
                <w14:ligatures w14:val="none"/>
              </w:rPr>
              <w:t>Importance of Operation</w:t>
            </w:r>
            <w:r w:rsidR="00F4445E" w:rsidRPr="008E707F">
              <w:rPr>
                <w:rFonts w:ascii="Georgia" w:hAnsi="Georgia"/>
                <w:b/>
                <w:bCs/>
                <w14:ligatures w14:val="none"/>
              </w:rPr>
              <w:t xml:space="preserve"> and M</w:t>
            </w:r>
            <w:r>
              <w:rPr>
                <w:rFonts w:ascii="Georgia" w:hAnsi="Georgia"/>
                <w:b/>
                <w:bCs/>
                <w14:ligatures w14:val="none"/>
              </w:rPr>
              <w:t>aintenance</w:t>
            </w:r>
            <w:r w:rsidR="00AF1103" w:rsidRPr="008E707F">
              <w:rPr>
                <w:rFonts w:ascii="Georgia" w:hAnsi="Georgia"/>
                <w:b/>
                <w:bCs/>
                <w14:ligatures w14:val="none"/>
              </w:rPr>
              <w:t xml:space="preserve"> </w:t>
            </w:r>
            <w:r>
              <w:rPr>
                <w:rFonts w:ascii="Georgia" w:hAnsi="Georgia"/>
                <w:b/>
                <w:bCs/>
                <w14:ligatures w14:val="none"/>
              </w:rPr>
              <w:t>for Water Reuse</w:t>
            </w:r>
          </w:p>
          <w:p w14:paraId="33AA4562" w14:textId="23464AFE" w:rsidR="00165BB4" w:rsidRPr="00F4445E" w:rsidRDefault="00165BB4" w:rsidP="008E707F">
            <w:pPr>
              <w:widowControl w:val="0"/>
              <w:spacing w:before="80" w:line="273" w:lineRule="auto"/>
              <w:rPr>
                <w:b/>
                <w:bCs/>
                <w14:ligatures w14:val="none"/>
              </w:rPr>
            </w:pPr>
            <w:r>
              <w:rPr>
                <w:rFonts w:ascii="Georgia" w:hAnsi="Georgia"/>
                <w:b/>
                <w:bCs/>
                <w14:ligatures w14:val="none"/>
              </w:rPr>
              <w:t>Dr. Bob Rubin, Professor Emeritus, North Carolina State University</w:t>
            </w:r>
          </w:p>
        </w:tc>
      </w:tr>
      <w:tr w:rsidR="002E5462" w14:paraId="7447BE0B" w14:textId="77777777" w:rsidTr="0077439B">
        <w:trPr>
          <w:trHeight w:val="373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  <w:hideMark/>
          </w:tcPr>
          <w:p w14:paraId="46F3E250" w14:textId="6B16B252" w:rsidR="002E5462" w:rsidRDefault="00FD6B52" w:rsidP="00E1088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10:00</w:t>
            </w:r>
            <w:r w:rsidR="00E10881">
              <w:rPr>
                <w14:ligatures w14:val="none"/>
              </w:rPr>
              <w:t xml:space="preserve"> am to </w:t>
            </w:r>
            <w:r>
              <w:rPr>
                <w14:ligatures w14:val="none"/>
              </w:rPr>
              <w:t>10:</w:t>
            </w:r>
            <w:r w:rsidR="00407101">
              <w:rPr>
                <w14:ligatures w14:val="none"/>
              </w:rPr>
              <w:t>45</w:t>
            </w:r>
            <w:r w:rsidR="002E5462">
              <w:rPr>
                <w14:ligatures w14:val="none"/>
              </w:rPr>
              <w:t xml:space="preserve"> am</w:t>
            </w: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58" w:type="dxa"/>
              <w:bottom w:w="72" w:type="dxa"/>
              <w:right w:w="58" w:type="dxa"/>
            </w:tcMar>
            <w:hideMark/>
          </w:tcPr>
          <w:p w14:paraId="12D4442A" w14:textId="6C97E840" w:rsidR="002873D5" w:rsidRPr="0085177D" w:rsidRDefault="00FD6B52" w:rsidP="0085177D">
            <w:pPr>
              <w:widowControl w:val="0"/>
              <w:rPr>
                <w:rFonts w:ascii="Georgia" w:hAnsi="Georgia"/>
                <w:color w:val="062234"/>
                <w:sz w:val="18"/>
                <w:szCs w:val="18"/>
                <w14:ligatures w14:val="none"/>
              </w:rPr>
            </w:pPr>
            <w:r w:rsidRPr="00573CFE">
              <w:rPr>
                <w:rFonts w:ascii="Georgia" w:hAnsi="Georgia"/>
                <w:b/>
                <w:bCs/>
                <w:color w:val="0070C0"/>
                <w:sz w:val="24"/>
                <w:szCs w:val="24"/>
                <w14:ligatures w14:val="none"/>
              </w:rPr>
              <w:t>Visit Exhibit Booths and Learn</w:t>
            </w:r>
          </w:p>
        </w:tc>
      </w:tr>
      <w:tr w:rsidR="00FC090D" w14:paraId="146F30AA" w14:textId="77777777" w:rsidTr="00830356">
        <w:trPr>
          <w:trHeight w:val="670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7F52B470" w14:textId="0AEFF4DE" w:rsidR="00FC090D" w:rsidRDefault="00FD6B52" w:rsidP="009A1DCF">
            <w:pPr>
              <w:widowControl w:val="0"/>
              <w:rPr>
                <w14:ligatures w14:val="none"/>
              </w:rPr>
            </w:pPr>
            <w:r w:rsidRPr="008E707F">
              <w:rPr>
                <w14:ligatures w14:val="none"/>
              </w:rPr>
              <w:t>10:</w:t>
            </w:r>
            <w:r w:rsidR="00407101" w:rsidRPr="008E707F">
              <w:rPr>
                <w14:ligatures w14:val="none"/>
              </w:rPr>
              <w:t>45</w:t>
            </w:r>
            <w:r w:rsidRPr="008E707F">
              <w:rPr>
                <w14:ligatures w14:val="none"/>
              </w:rPr>
              <w:t xml:space="preserve"> am to 11:</w:t>
            </w:r>
            <w:r w:rsidR="00407101" w:rsidRPr="008E707F">
              <w:rPr>
                <w14:ligatures w14:val="none"/>
              </w:rPr>
              <w:t>45</w:t>
            </w:r>
            <w:r w:rsidR="00FC090D" w:rsidRPr="008E707F">
              <w:rPr>
                <w14:ligatures w14:val="none"/>
              </w:rPr>
              <w:t xml:space="preserve"> am</w:t>
            </w: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58" w:type="dxa"/>
              <w:bottom w:w="72" w:type="dxa"/>
              <w:right w:w="58" w:type="dxa"/>
            </w:tcMar>
          </w:tcPr>
          <w:p w14:paraId="2856D14C" w14:textId="4E0322EF" w:rsidR="004222AA" w:rsidRDefault="004222AA" w:rsidP="008E707F">
            <w:pPr>
              <w:widowControl w:val="0"/>
              <w:spacing w:before="80"/>
              <w:rPr>
                <w:rFonts w:ascii="Georgia" w:hAnsi="Georgia"/>
                <w:b/>
                <w14:ligatures w14:val="none"/>
              </w:rPr>
            </w:pPr>
            <w:r>
              <w:rPr>
                <w:rFonts w:ascii="Georgia" w:hAnsi="Georgia"/>
                <w:b/>
                <w14:ligatures w14:val="none"/>
              </w:rPr>
              <w:t>Emerging Wastewater Technologies in Use by the Military</w:t>
            </w:r>
          </w:p>
          <w:p w14:paraId="3230C7D6" w14:textId="79D1070D" w:rsidR="004222AA" w:rsidRPr="00FB5093" w:rsidRDefault="004222AA" w:rsidP="008E707F">
            <w:pPr>
              <w:widowControl w:val="0"/>
              <w:spacing w:before="80"/>
              <w:rPr>
                <w:rFonts w:ascii="Georgia" w:hAnsi="Georgia"/>
                <w:b/>
                <w14:ligatures w14:val="none"/>
              </w:rPr>
            </w:pPr>
            <w:r>
              <w:rPr>
                <w:rFonts w:ascii="Georgia" w:hAnsi="Georgia"/>
                <w:b/>
                <w14:ligatures w14:val="none"/>
              </w:rPr>
              <w:t>NSF International</w:t>
            </w:r>
          </w:p>
        </w:tc>
      </w:tr>
      <w:tr w:rsidR="003C5ED3" w14:paraId="483A3734" w14:textId="77777777" w:rsidTr="00E10881">
        <w:trPr>
          <w:trHeight w:val="349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6A539930" w14:textId="48F065C6" w:rsidR="003C5ED3" w:rsidRDefault="003C5ED3" w:rsidP="0036161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</w:t>
            </w:r>
            <w:r w:rsidR="006B30B0">
              <w:rPr>
                <w14:ligatures w14:val="none"/>
              </w:rPr>
              <w:t>1:45</w:t>
            </w:r>
            <w:r>
              <w:rPr>
                <w14:ligatures w14:val="none"/>
              </w:rPr>
              <w:t xml:space="preserve"> pm to </w:t>
            </w:r>
            <w:r w:rsidR="00407101">
              <w:rPr>
                <w14:ligatures w14:val="none"/>
              </w:rPr>
              <w:t xml:space="preserve">12:45 </w:t>
            </w:r>
            <w:r>
              <w:rPr>
                <w14:ligatures w14:val="none"/>
              </w:rPr>
              <w:t>pm</w:t>
            </w: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2428B1D0" w14:textId="31B94C29" w:rsidR="003C5ED3" w:rsidRPr="00E10881" w:rsidRDefault="003C5ED3" w:rsidP="00E10881">
            <w:pPr>
              <w:widowControl w:val="0"/>
              <w:rPr>
                <w:rFonts w:ascii="Georgia" w:hAnsi="Georgia"/>
                <w:b/>
                <w:bCs/>
                <w14:ligatures w14:val="none"/>
              </w:rPr>
            </w:pPr>
            <w:r>
              <w:rPr>
                <w:rFonts w:ascii="Georgia" w:hAnsi="Georgia"/>
                <w:b/>
                <w:bCs/>
                <w14:ligatures w14:val="none"/>
              </w:rPr>
              <w:t>Lunch</w:t>
            </w:r>
            <w:r w:rsidR="006B30B0">
              <w:rPr>
                <w:rFonts w:ascii="Georgia" w:hAnsi="Georgia"/>
                <w:b/>
                <w:bCs/>
                <w14:ligatures w14:val="none"/>
              </w:rPr>
              <w:t xml:space="preserve"> – </w:t>
            </w:r>
            <w:proofErr w:type="spellStart"/>
            <w:r w:rsidR="006B30B0">
              <w:rPr>
                <w:rFonts w:ascii="Georgia" w:hAnsi="Georgia"/>
                <w:b/>
                <w:bCs/>
                <w14:ligatures w14:val="none"/>
              </w:rPr>
              <w:t>AzOWRA</w:t>
            </w:r>
            <w:proofErr w:type="spellEnd"/>
            <w:r w:rsidR="006B30B0">
              <w:rPr>
                <w:rFonts w:ascii="Georgia" w:hAnsi="Georgia"/>
                <w:b/>
                <w:bCs/>
                <w14:ligatures w14:val="none"/>
              </w:rPr>
              <w:t xml:space="preserve"> Annual Membership Meeting</w:t>
            </w:r>
          </w:p>
        </w:tc>
      </w:tr>
      <w:tr w:rsidR="003C5ED3" w14:paraId="61609628" w14:textId="77777777" w:rsidTr="00E10881">
        <w:trPr>
          <w:trHeight w:val="349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7C649A08" w14:textId="2FAAC103" w:rsidR="003C5ED3" w:rsidRDefault="003C5ED3" w:rsidP="00E1088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12:</w:t>
            </w:r>
            <w:r w:rsidR="00407101">
              <w:rPr>
                <w14:ligatures w14:val="none"/>
              </w:rPr>
              <w:t>45</w:t>
            </w:r>
            <w:r>
              <w:rPr>
                <w14:ligatures w14:val="none"/>
              </w:rPr>
              <w:t xml:space="preserve"> pm to 1:</w:t>
            </w:r>
            <w:r w:rsidR="00407101">
              <w:rPr>
                <w14:ligatures w14:val="none"/>
              </w:rPr>
              <w:t>15</w:t>
            </w:r>
            <w:r>
              <w:rPr>
                <w14:ligatures w14:val="none"/>
              </w:rPr>
              <w:t xml:space="preserve"> pm</w:t>
            </w: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3A76246F" w14:textId="77777777" w:rsidR="003C5ED3" w:rsidRPr="003C5ED3" w:rsidRDefault="003C5ED3" w:rsidP="00E10881">
            <w:pPr>
              <w:widowControl w:val="0"/>
              <w:rPr>
                <w:rFonts w:ascii="Georgia" w:hAnsi="Georgia"/>
                <w:b/>
                <w:bCs/>
                <w:sz w:val="24"/>
                <w:szCs w:val="24"/>
                <w14:ligatures w14:val="none"/>
              </w:rPr>
            </w:pPr>
            <w:r w:rsidRPr="00573CFE">
              <w:rPr>
                <w:rFonts w:ascii="Georgia" w:hAnsi="Georgia"/>
                <w:b/>
                <w:bCs/>
                <w:color w:val="0070C0"/>
                <w:sz w:val="24"/>
                <w:szCs w:val="24"/>
                <w14:ligatures w14:val="none"/>
              </w:rPr>
              <w:t>Visit Exhibit Booths</w:t>
            </w:r>
            <w:r w:rsidR="00240CB2" w:rsidRPr="00573CFE">
              <w:rPr>
                <w:rFonts w:ascii="Georgia" w:hAnsi="Georgia"/>
                <w:b/>
                <w:bCs/>
                <w:color w:val="0070C0"/>
                <w:sz w:val="24"/>
                <w:szCs w:val="24"/>
                <w14:ligatures w14:val="none"/>
              </w:rPr>
              <w:t xml:space="preserve"> and Learn</w:t>
            </w:r>
          </w:p>
        </w:tc>
      </w:tr>
      <w:tr w:rsidR="00F50E93" w14:paraId="77B15711" w14:textId="77777777" w:rsidTr="00165BB4">
        <w:trPr>
          <w:trHeight w:val="580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516D6295" w14:textId="35B50C9F" w:rsidR="00F50E93" w:rsidRDefault="006705EB" w:rsidP="00361610">
            <w:pPr>
              <w:widowControl w:val="0"/>
              <w:rPr>
                <w14:ligatures w14:val="none"/>
              </w:rPr>
            </w:pPr>
            <w:r w:rsidRPr="008E707F">
              <w:rPr>
                <w14:ligatures w14:val="none"/>
              </w:rPr>
              <w:t>1:15 pm to 2</w:t>
            </w:r>
            <w:r w:rsidR="00F50E93" w:rsidRPr="008E707F">
              <w:rPr>
                <w14:ligatures w14:val="none"/>
              </w:rPr>
              <w:t>:</w:t>
            </w:r>
            <w:r w:rsidR="00FD6B52" w:rsidRPr="008E707F">
              <w:rPr>
                <w14:ligatures w14:val="none"/>
              </w:rPr>
              <w:t>:</w:t>
            </w:r>
            <w:r w:rsidR="00407101" w:rsidRPr="008E707F">
              <w:rPr>
                <w14:ligatures w14:val="none"/>
              </w:rPr>
              <w:t>15</w:t>
            </w:r>
            <w:r w:rsidR="00F50E93" w:rsidRPr="008E707F">
              <w:rPr>
                <w14:ligatures w14:val="none"/>
              </w:rPr>
              <w:t xml:space="preserve"> pm</w:t>
            </w: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58" w:type="dxa"/>
              <w:bottom w:w="72" w:type="dxa"/>
              <w:right w:w="58" w:type="dxa"/>
            </w:tcMar>
          </w:tcPr>
          <w:p w14:paraId="17586BA3" w14:textId="77777777" w:rsidR="00F50E93" w:rsidRDefault="00AF1103" w:rsidP="00F50E93">
            <w:pPr>
              <w:widowControl w:val="0"/>
              <w:rPr>
                <w:rFonts w:ascii="Georgia" w:hAnsi="Georgia"/>
                <w:b/>
                <w:bCs/>
                <w14:ligatures w14:val="none"/>
              </w:rPr>
            </w:pPr>
            <w:r w:rsidRPr="00AF1103">
              <w:rPr>
                <w:rFonts w:ascii="Georgia" w:hAnsi="Georgia"/>
                <w:b/>
                <w:bCs/>
                <w14:ligatures w14:val="none"/>
              </w:rPr>
              <w:t>Update on Reuse/Pathogens of Concern; parameters</w:t>
            </w:r>
          </w:p>
          <w:p w14:paraId="34212C68" w14:textId="71B724E9" w:rsidR="00165BB4" w:rsidRDefault="00165BB4" w:rsidP="00F50E93">
            <w:pPr>
              <w:widowControl w:val="0"/>
              <w:rPr>
                <w:rFonts w:ascii="Georgia" w:hAnsi="Georgia"/>
                <w:b/>
                <w:bCs/>
                <w14:ligatures w14:val="none"/>
              </w:rPr>
            </w:pPr>
            <w:r w:rsidRPr="008E707F">
              <w:rPr>
                <w:rFonts w:ascii="Georgia" w:hAnsi="Georgia"/>
                <w:b/>
                <w:bCs/>
                <w14:ligatures w14:val="none"/>
              </w:rPr>
              <w:t xml:space="preserve">Dr. </w:t>
            </w:r>
            <w:r>
              <w:rPr>
                <w:rFonts w:ascii="Georgia" w:hAnsi="Georgia"/>
                <w:b/>
                <w:bCs/>
                <w14:ligatures w14:val="none"/>
              </w:rPr>
              <w:t xml:space="preserve">Charles P. </w:t>
            </w:r>
            <w:r w:rsidRPr="008E707F">
              <w:rPr>
                <w:rFonts w:ascii="Georgia" w:hAnsi="Georgia"/>
                <w:b/>
                <w:bCs/>
                <w14:ligatures w14:val="none"/>
              </w:rPr>
              <w:t>Gerba</w:t>
            </w:r>
            <w:r>
              <w:rPr>
                <w:rFonts w:ascii="Georgia" w:hAnsi="Georgia"/>
                <w:b/>
                <w:bCs/>
                <w14:ligatures w14:val="none"/>
              </w:rPr>
              <w:t>, Professor, Environmental Science, University of Arizona</w:t>
            </w:r>
          </w:p>
        </w:tc>
      </w:tr>
      <w:tr w:rsidR="003C5ED3" w14:paraId="721EB428" w14:textId="77777777" w:rsidTr="000507BD">
        <w:trPr>
          <w:trHeight w:val="625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69662FEB" w14:textId="42525EC6" w:rsidR="003C5ED3" w:rsidRDefault="00FD6B52" w:rsidP="00F50E9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2:</w:t>
            </w:r>
            <w:r w:rsidR="00407101">
              <w:rPr>
                <w14:ligatures w14:val="none"/>
              </w:rPr>
              <w:t>15</w:t>
            </w:r>
            <w:r>
              <w:rPr>
                <w14:ligatures w14:val="none"/>
              </w:rPr>
              <w:t xml:space="preserve"> </w:t>
            </w:r>
            <w:r w:rsidR="003C5ED3">
              <w:rPr>
                <w14:ligatures w14:val="none"/>
              </w:rPr>
              <w:t xml:space="preserve">pm to </w:t>
            </w:r>
            <w:r w:rsidR="00F4445E">
              <w:rPr>
                <w14:ligatures w14:val="none"/>
              </w:rPr>
              <w:t>2:</w:t>
            </w:r>
            <w:r w:rsidR="00407101">
              <w:rPr>
                <w14:ligatures w14:val="none"/>
              </w:rPr>
              <w:t>45</w:t>
            </w:r>
            <w:r w:rsidR="003C5ED3">
              <w:rPr>
                <w14:ligatures w14:val="none"/>
              </w:rPr>
              <w:t xml:space="preserve"> pm</w:t>
            </w: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58" w:type="dxa"/>
              <w:bottom w:w="72" w:type="dxa"/>
              <w:right w:w="58" w:type="dxa"/>
            </w:tcMar>
          </w:tcPr>
          <w:p w14:paraId="21FCDB44" w14:textId="37E417FA" w:rsidR="003C5ED3" w:rsidRDefault="004222AA" w:rsidP="007A10B1">
            <w:pPr>
              <w:widowControl w:val="0"/>
              <w:spacing w:before="120"/>
              <w:rPr>
                <w:rFonts w:ascii="Georgia" w:hAnsi="Georgia"/>
                <w:b/>
                <w:bCs/>
                <w14:ligatures w14:val="none"/>
              </w:rPr>
            </w:pPr>
            <w:r>
              <w:rPr>
                <w:rFonts w:ascii="Georgia" w:hAnsi="Georgia"/>
                <w:b/>
                <w:bCs/>
                <w14:ligatures w14:val="none"/>
              </w:rPr>
              <w:t xml:space="preserve">Current </w:t>
            </w:r>
            <w:r w:rsidR="006B30B0" w:rsidRPr="008E707F">
              <w:rPr>
                <w:rFonts w:ascii="Georgia" w:hAnsi="Georgia"/>
                <w:b/>
                <w:bCs/>
                <w14:ligatures w14:val="none"/>
              </w:rPr>
              <w:t xml:space="preserve">Water Conservation </w:t>
            </w:r>
            <w:r w:rsidR="005948AA">
              <w:rPr>
                <w:rFonts w:ascii="Georgia" w:hAnsi="Georgia"/>
                <w:b/>
                <w:bCs/>
                <w14:ligatures w14:val="none"/>
              </w:rPr>
              <w:t>Measures in the Arid Southwest</w:t>
            </w:r>
            <w:r>
              <w:rPr>
                <w:rFonts w:ascii="Georgia" w:hAnsi="Georgia"/>
                <w:b/>
                <w:bCs/>
                <w14:ligatures w14:val="none"/>
              </w:rPr>
              <w:t xml:space="preserve"> Implemented by</w:t>
            </w:r>
            <w:r w:rsidR="005948AA">
              <w:rPr>
                <w:rFonts w:ascii="Georgia" w:hAnsi="Georgia"/>
                <w:b/>
                <w:bCs/>
                <w14:ligatures w14:val="none"/>
              </w:rPr>
              <w:t xml:space="preserve"> </w:t>
            </w:r>
            <w:r w:rsidR="005948AA" w:rsidRPr="008E707F">
              <w:rPr>
                <w:rFonts w:ascii="Georgia" w:hAnsi="Georgia"/>
                <w:b/>
                <w:bCs/>
                <w14:ligatures w14:val="none"/>
              </w:rPr>
              <w:t>Las Vegas</w:t>
            </w:r>
          </w:p>
          <w:p w14:paraId="1B24E981" w14:textId="16685B76" w:rsidR="00165BB4" w:rsidRPr="006B30B0" w:rsidRDefault="00165BB4" w:rsidP="007A10B1">
            <w:pPr>
              <w:widowControl w:val="0"/>
              <w:spacing w:before="120"/>
              <w:rPr>
                <w:rFonts w:ascii="Georgia" w:hAnsi="Georgia"/>
                <w:b/>
                <w:bCs/>
                <w14:ligatures w14:val="none"/>
              </w:rPr>
            </w:pPr>
            <w:r w:rsidRPr="00165BB4">
              <w:rPr>
                <w:rFonts w:ascii="Georgia" w:hAnsi="Georgia"/>
                <w:b/>
                <w:bCs/>
                <w14:ligatures w14:val="none"/>
              </w:rPr>
              <w:t xml:space="preserve">John </w:t>
            </w:r>
            <w:proofErr w:type="spellStart"/>
            <w:r w:rsidRPr="00165BB4">
              <w:rPr>
                <w:rFonts w:ascii="Georgia" w:hAnsi="Georgia"/>
                <w:b/>
                <w:bCs/>
                <w14:ligatures w14:val="none"/>
              </w:rPr>
              <w:t>Ensmeyer</w:t>
            </w:r>
            <w:proofErr w:type="spellEnd"/>
            <w:r>
              <w:rPr>
                <w:rFonts w:ascii="Georgia" w:hAnsi="Georgia"/>
                <w:b/>
                <w:bCs/>
                <w14:ligatures w14:val="none"/>
              </w:rPr>
              <w:t xml:space="preserve">, </w:t>
            </w:r>
            <w:r w:rsidRPr="00165BB4">
              <w:rPr>
                <w:rFonts w:ascii="Georgia" w:hAnsi="Georgia"/>
                <w:b/>
                <w:bCs/>
                <w14:ligatures w14:val="none"/>
              </w:rPr>
              <w:t>Southern Nevada Water Authority</w:t>
            </w:r>
          </w:p>
        </w:tc>
      </w:tr>
      <w:tr w:rsidR="003C5ED3" w14:paraId="6AF0CC31" w14:textId="77777777" w:rsidTr="0077439B">
        <w:trPr>
          <w:trHeight w:val="553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EF24883" w14:textId="1396F4B7" w:rsidR="003C5ED3" w:rsidRDefault="00407101" w:rsidP="0036161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2:45</w:t>
            </w:r>
            <w:r w:rsidR="003C5ED3">
              <w:rPr>
                <w14:ligatures w14:val="none"/>
              </w:rPr>
              <w:t xml:space="preserve"> </w:t>
            </w:r>
            <w:r w:rsidR="00F50E93">
              <w:rPr>
                <w14:ligatures w14:val="none"/>
              </w:rPr>
              <w:t xml:space="preserve">pm to </w:t>
            </w:r>
            <w:r w:rsidR="00FD6B52">
              <w:rPr>
                <w14:ligatures w14:val="none"/>
              </w:rPr>
              <w:t>3</w:t>
            </w:r>
            <w:r w:rsidR="00F50E93">
              <w:rPr>
                <w14:ligatures w14:val="none"/>
              </w:rPr>
              <w:t>:</w:t>
            </w:r>
            <w:r>
              <w:rPr>
                <w14:ligatures w14:val="none"/>
              </w:rPr>
              <w:t>30</w:t>
            </w:r>
            <w:r w:rsidR="003C5ED3">
              <w:rPr>
                <w14:ligatures w14:val="none"/>
              </w:rPr>
              <w:t xml:space="preserve"> pm</w:t>
            </w: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58" w:type="dxa"/>
              <w:bottom w:w="72" w:type="dxa"/>
              <w:right w:w="58" w:type="dxa"/>
            </w:tcMar>
          </w:tcPr>
          <w:p w14:paraId="270AF8A0" w14:textId="73D30A9A" w:rsidR="000507BD" w:rsidRPr="000507BD" w:rsidRDefault="00FD6B52" w:rsidP="00015E5D">
            <w:pPr>
              <w:widowControl w:val="0"/>
              <w:spacing w:before="120"/>
              <w:rPr>
                <w:rFonts w:ascii="Georgia" w:hAnsi="Georgia"/>
                <w:b/>
                <w14:ligatures w14:val="none"/>
              </w:rPr>
            </w:pPr>
            <w:r w:rsidRPr="00573CFE">
              <w:rPr>
                <w:rFonts w:ascii="Georgia" w:hAnsi="Georgia"/>
                <w:b/>
                <w:bCs/>
                <w:color w:val="0070C0"/>
                <w:sz w:val="24"/>
                <w:szCs w:val="24"/>
                <w14:ligatures w14:val="none"/>
              </w:rPr>
              <w:t>Visit Exhibit Booths and Learn</w:t>
            </w:r>
          </w:p>
        </w:tc>
      </w:tr>
      <w:tr w:rsidR="003C5ED3" w14:paraId="01CB9CC0" w14:textId="77777777" w:rsidTr="002E5462">
        <w:trPr>
          <w:trHeight w:val="975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32D66B3D" w14:textId="6F59A80D" w:rsidR="003C5ED3" w:rsidRDefault="00FD6B52" w:rsidP="00E1088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3</w:t>
            </w:r>
            <w:r w:rsidR="00F50E93">
              <w:rPr>
                <w14:ligatures w14:val="none"/>
              </w:rPr>
              <w:t xml:space="preserve">:30 pm to </w:t>
            </w:r>
            <w:r>
              <w:rPr>
                <w14:ligatures w14:val="none"/>
              </w:rPr>
              <w:t>4</w:t>
            </w:r>
            <w:r w:rsidR="00F50E93">
              <w:rPr>
                <w14:ligatures w14:val="none"/>
              </w:rPr>
              <w:t>:</w:t>
            </w:r>
            <w:r>
              <w:rPr>
                <w14:ligatures w14:val="none"/>
              </w:rPr>
              <w:t>3</w:t>
            </w:r>
            <w:r w:rsidR="003C5ED3">
              <w:rPr>
                <w14:ligatures w14:val="none"/>
              </w:rPr>
              <w:t>0 pm</w:t>
            </w: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58" w:type="dxa"/>
              <w:bottom w:w="72" w:type="dxa"/>
              <w:right w:w="58" w:type="dxa"/>
            </w:tcMar>
          </w:tcPr>
          <w:p w14:paraId="40472E8C" w14:textId="6B70516C" w:rsidR="003C5ED3" w:rsidRDefault="008D0F1C" w:rsidP="00C031EA">
            <w:pPr>
              <w:widowControl w:val="0"/>
              <w:spacing w:before="120"/>
              <w:rPr>
                <w:rFonts w:ascii="Georgia" w:hAnsi="Georgia"/>
                <w:b/>
                <w:bCs/>
                <w14:ligatures w14:val="none"/>
              </w:rPr>
            </w:pPr>
            <w:r w:rsidRPr="008E707F">
              <w:rPr>
                <w:rFonts w:ascii="Georgia" w:hAnsi="Georgia"/>
                <w:b/>
                <w:bCs/>
                <w14:ligatures w14:val="none"/>
              </w:rPr>
              <w:t>Nutrient Recovery</w:t>
            </w:r>
            <w:r w:rsidR="005948AA">
              <w:rPr>
                <w:rFonts w:ascii="Georgia" w:hAnsi="Georgia"/>
                <w:b/>
                <w:bCs/>
                <w14:ligatures w14:val="none"/>
              </w:rPr>
              <w:t xml:space="preserve"> from Wastewater Streams</w:t>
            </w:r>
          </w:p>
          <w:p w14:paraId="627D73AD" w14:textId="75EF5B88" w:rsidR="00165BB4" w:rsidRPr="001167DC" w:rsidRDefault="00165BB4" w:rsidP="00C031EA">
            <w:pPr>
              <w:widowControl w:val="0"/>
              <w:spacing w:before="120"/>
              <w:rPr>
                <w:rFonts w:ascii="Georgia" w:hAnsi="Georgia"/>
                <w:b/>
                <w:highlight w:val="green"/>
                <w14:ligatures w14:val="none"/>
              </w:rPr>
            </w:pPr>
            <w:r>
              <w:rPr>
                <w:rFonts w:ascii="Georgia" w:hAnsi="Georgia"/>
                <w:b/>
                <w:bCs/>
                <w14:ligatures w14:val="none"/>
              </w:rPr>
              <w:t xml:space="preserve">Dr. </w:t>
            </w:r>
            <w:r w:rsidRPr="008E707F">
              <w:rPr>
                <w:rFonts w:ascii="Georgia" w:hAnsi="Georgia"/>
                <w:b/>
                <w:bCs/>
                <w14:ligatures w14:val="none"/>
              </w:rPr>
              <w:t>Tre</w:t>
            </w:r>
            <w:r>
              <w:rPr>
                <w:rFonts w:ascii="Georgia" w:hAnsi="Georgia"/>
                <w:b/>
                <w:bCs/>
                <w14:ligatures w14:val="none"/>
              </w:rPr>
              <w:t>a</w:t>
            </w:r>
            <w:r w:rsidRPr="008E707F">
              <w:rPr>
                <w:rFonts w:ascii="Georgia" w:hAnsi="Georgia"/>
                <w:b/>
                <w:bCs/>
                <w14:ligatures w14:val="none"/>
              </w:rPr>
              <w:t>vor Boye</w:t>
            </w:r>
            <w:r>
              <w:rPr>
                <w:rFonts w:ascii="Georgia" w:hAnsi="Georgia"/>
                <w:b/>
                <w:bCs/>
                <w14:ligatures w14:val="none"/>
              </w:rPr>
              <w:t>r, Program Chair, Environmental Engineering, Arizona State University</w:t>
            </w:r>
          </w:p>
        </w:tc>
      </w:tr>
    </w:tbl>
    <w:tbl>
      <w:tblPr>
        <w:tblW w:w="106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6"/>
        <w:gridCol w:w="8667"/>
      </w:tblGrid>
      <w:tr w:rsidR="003A37B9" w14:paraId="37A89B63" w14:textId="77777777" w:rsidTr="00FB5838">
        <w:trPr>
          <w:trHeight w:val="405"/>
        </w:trPr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  <w:hideMark/>
          </w:tcPr>
          <w:p w14:paraId="4CDB111B" w14:textId="0A616CA1" w:rsidR="003A37B9" w:rsidRDefault="00FD6B52" w:rsidP="00C5278B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4:30</w:t>
            </w:r>
            <w:r w:rsidR="003A37B9">
              <w:rPr>
                <w14:ligatures w14:val="none"/>
              </w:rPr>
              <w:t xml:space="preserve"> pm</w:t>
            </w:r>
          </w:p>
        </w:tc>
        <w:tc>
          <w:tcPr>
            <w:tcW w:w="8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  <w:hideMark/>
          </w:tcPr>
          <w:p w14:paraId="0B2C2588" w14:textId="77C826DA" w:rsidR="003A37B9" w:rsidRPr="00E94283" w:rsidRDefault="008D0F1C" w:rsidP="007E75D6">
            <w:pPr>
              <w:widowControl w:val="0"/>
              <w:rPr>
                <w:rFonts w:ascii="Georgia" w:hAnsi="Georgia"/>
                <w:b/>
                <w:bCs/>
                <w14:ligatures w14:val="none"/>
              </w:rPr>
            </w:pPr>
            <w:r w:rsidRPr="00830356">
              <w:rPr>
                <w:rFonts w:ascii="Georgia" w:hAnsi="Georgia"/>
                <w:b/>
                <w:bCs/>
                <w:color w:val="0070C0"/>
                <w:sz w:val="24"/>
                <w:szCs w:val="24"/>
                <w14:ligatures w14:val="none"/>
              </w:rPr>
              <w:t>End – thank you for coming – see you next time!</w:t>
            </w:r>
          </w:p>
        </w:tc>
      </w:tr>
    </w:tbl>
    <w:p w14:paraId="628C3BF0" w14:textId="39C90B42" w:rsidR="00E501C0" w:rsidRDefault="00E501C0" w:rsidP="00A15E53"/>
    <w:sectPr w:rsidR="00E501C0" w:rsidSect="003A44E7">
      <w:headerReference w:type="default" r:id="rId8"/>
      <w:pgSz w:w="12240" w:h="15840"/>
      <w:pgMar w:top="720" w:right="1440" w:bottom="6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21AD3" w14:textId="77777777" w:rsidR="00116724" w:rsidRDefault="00116724" w:rsidP="00053841">
      <w:r>
        <w:separator/>
      </w:r>
    </w:p>
  </w:endnote>
  <w:endnote w:type="continuationSeparator" w:id="0">
    <w:p w14:paraId="29E49763" w14:textId="77777777" w:rsidR="00116724" w:rsidRDefault="00116724" w:rsidP="0005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04C15" w14:textId="77777777" w:rsidR="00116724" w:rsidRDefault="00116724" w:rsidP="00053841">
      <w:r>
        <w:separator/>
      </w:r>
    </w:p>
  </w:footnote>
  <w:footnote w:type="continuationSeparator" w:id="0">
    <w:p w14:paraId="0BA37885" w14:textId="77777777" w:rsidR="00116724" w:rsidRDefault="00116724" w:rsidP="00053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12498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F1E354" w14:textId="77777777" w:rsidR="00886BDB" w:rsidRDefault="00886BD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2D5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DAAF36B" w14:textId="77777777" w:rsidR="00886BDB" w:rsidRDefault="00886B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42CBD"/>
    <w:multiLevelType w:val="hybridMultilevel"/>
    <w:tmpl w:val="F506A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C6103"/>
    <w:multiLevelType w:val="hybridMultilevel"/>
    <w:tmpl w:val="FF504D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B45DD"/>
    <w:multiLevelType w:val="hybridMultilevel"/>
    <w:tmpl w:val="0102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151975">
    <w:abstractNumId w:val="2"/>
  </w:num>
  <w:num w:numId="2" w16cid:durableId="371536227">
    <w:abstractNumId w:val="1"/>
  </w:num>
  <w:num w:numId="3" w16cid:durableId="1752920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7BA"/>
    <w:rsid w:val="00015E5D"/>
    <w:rsid w:val="000507BD"/>
    <w:rsid w:val="00053841"/>
    <w:rsid w:val="000755F5"/>
    <w:rsid w:val="000851AC"/>
    <w:rsid w:val="0008716C"/>
    <w:rsid w:val="000A1B01"/>
    <w:rsid w:val="000A51CC"/>
    <w:rsid w:val="000B6620"/>
    <w:rsid w:val="000C0C81"/>
    <w:rsid w:val="0010394F"/>
    <w:rsid w:val="00116724"/>
    <w:rsid w:val="001167DC"/>
    <w:rsid w:val="00147854"/>
    <w:rsid w:val="00160C4A"/>
    <w:rsid w:val="001639AA"/>
    <w:rsid w:val="00165BB4"/>
    <w:rsid w:val="001A2C4B"/>
    <w:rsid w:val="001A6A9E"/>
    <w:rsid w:val="001B1AB4"/>
    <w:rsid w:val="001B372B"/>
    <w:rsid w:val="001C0557"/>
    <w:rsid w:val="001D57BA"/>
    <w:rsid w:val="001E2785"/>
    <w:rsid w:val="001F0C6C"/>
    <w:rsid w:val="001F2351"/>
    <w:rsid w:val="00213253"/>
    <w:rsid w:val="0024029C"/>
    <w:rsid w:val="002406D0"/>
    <w:rsid w:val="00240CB2"/>
    <w:rsid w:val="0027425B"/>
    <w:rsid w:val="002838A0"/>
    <w:rsid w:val="0028606D"/>
    <w:rsid w:val="002873D5"/>
    <w:rsid w:val="00297BE8"/>
    <w:rsid w:val="002A7381"/>
    <w:rsid w:val="002C2854"/>
    <w:rsid w:val="002D73B0"/>
    <w:rsid w:val="002E5462"/>
    <w:rsid w:val="002F1CE9"/>
    <w:rsid w:val="00306075"/>
    <w:rsid w:val="00314E7C"/>
    <w:rsid w:val="003237B8"/>
    <w:rsid w:val="0033614E"/>
    <w:rsid w:val="0033679E"/>
    <w:rsid w:val="00361610"/>
    <w:rsid w:val="003650C6"/>
    <w:rsid w:val="003872AA"/>
    <w:rsid w:val="00390F9C"/>
    <w:rsid w:val="003A37B9"/>
    <w:rsid w:val="003A44E7"/>
    <w:rsid w:val="003B0EB7"/>
    <w:rsid w:val="003C124E"/>
    <w:rsid w:val="003C5ED3"/>
    <w:rsid w:val="003D202D"/>
    <w:rsid w:val="003E6D79"/>
    <w:rsid w:val="003E7325"/>
    <w:rsid w:val="003F1CEF"/>
    <w:rsid w:val="003F3576"/>
    <w:rsid w:val="004031B6"/>
    <w:rsid w:val="00407101"/>
    <w:rsid w:val="004222AA"/>
    <w:rsid w:val="004324FA"/>
    <w:rsid w:val="00443DA1"/>
    <w:rsid w:val="00472705"/>
    <w:rsid w:val="00476D5A"/>
    <w:rsid w:val="0048429A"/>
    <w:rsid w:val="004842D2"/>
    <w:rsid w:val="00493648"/>
    <w:rsid w:val="004A4E3C"/>
    <w:rsid w:val="004D070C"/>
    <w:rsid w:val="004D7765"/>
    <w:rsid w:val="004E26D4"/>
    <w:rsid w:val="005357CC"/>
    <w:rsid w:val="00564E4E"/>
    <w:rsid w:val="00570B0D"/>
    <w:rsid w:val="00573CFE"/>
    <w:rsid w:val="00591D61"/>
    <w:rsid w:val="005948AA"/>
    <w:rsid w:val="00595887"/>
    <w:rsid w:val="005A498A"/>
    <w:rsid w:val="005A5A88"/>
    <w:rsid w:val="005A79C8"/>
    <w:rsid w:val="005C2E1C"/>
    <w:rsid w:val="005C77F7"/>
    <w:rsid w:val="00603A2E"/>
    <w:rsid w:val="006051ED"/>
    <w:rsid w:val="00616EFC"/>
    <w:rsid w:val="00617B2D"/>
    <w:rsid w:val="00625C4E"/>
    <w:rsid w:val="00625E0A"/>
    <w:rsid w:val="006328C4"/>
    <w:rsid w:val="00633C08"/>
    <w:rsid w:val="006705EB"/>
    <w:rsid w:val="00670E33"/>
    <w:rsid w:val="00672124"/>
    <w:rsid w:val="00675DA4"/>
    <w:rsid w:val="0068489A"/>
    <w:rsid w:val="00685DE4"/>
    <w:rsid w:val="006A3DE2"/>
    <w:rsid w:val="006B13DD"/>
    <w:rsid w:val="006B1819"/>
    <w:rsid w:val="006B30B0"/>
    <w:rsid w:val="006B4565"/>
    <w:rsid w:val="006F3020"/>
    <w:rsid w:val="00722862"/>
    <w:rsid w:val="00753FF1"/>
    <w:rsid w:val="00757653"/>
    <w:rsid w:val="0077439B"/>
    <w:rsid w:val="00780201"/>
    <w:rsid w:val="007854F7"/>
    <w:rsid w:val="00785BF8"/>
    <w:rsid w:val="00793FAD"/>
    <w:rsid w:val="007A10B1"/>
    <w:rsid w:val="007A2B8E"/>
    <w:rsid w:val="007C3E77"/>
    <w:rsid w:val="007E75D6"/>
    <w:rsid w:val="00827849"/>
    <w:rsid w:val="008301C3"/>
    <w:rsid w:val="00830356"/>
    <w:rsid w:val="0085177D"/>
    <w:rsid w:val="008648E9"/>
    <w:rsid w:val="00870335"/>
    <w:rsid w:val="00873892"/>
    <w:rsid w:val="00876468"/>
    <w:rsid w:val="008770B7"/>
    <w:rsid w:val="00884982"/>
    <w:rsid w:val="00886BDB"/>
    <w:rsid w:val="008920F8"/>
    <w:rsid w:val="008A2B8D"/>
    <w:rsid w:val="008B09C4"/>
    <w:rsid w:val="008D0F1C"/>
    <w:rsid w:val="008D397B"/>
    <w:rsid w:val="008E707F"/>
    <w:rsid w:val="008F6203"/>
    <w:rsid w:val="009217C1"/>
    <w:rsid w:val="0094028A"/>
    <w:rsid w:val="009543E8"/>
    <w:rsid w:val="00984D2B"/>
    <w:rsid w:val="00984EB8"/>
    <w:rsid w:val="0099788C"/>
    <w:rsid w:val="009A1DCF"/>
    <w:rsid w:val="009A310C"/>
    <w:rsid w:val="009B366B"/>
    <w:rsid w:val="009E1E37"/>
    <w:rsid w:val="009E7595"/>
    <w:rsid w:val="009F046C"/>
    <w:rsid w:val="00A046B4"/>
    <w:rsid w:val="00A15E53"/>
    <w:rsid w:val="00A32AD3"/>
    <w:rsid w:val="00A354F6"/>
    <w:rsid w:val="00A54592"/>
    <w:rsid w:val="00A55450"/>
    <w:rsid w:val="00A903F3"/>
    <w:rsid w:val="00AB7272"/>
    <w:rsid w:val="00AE0C4B"/>
    <w:rsid w:val="00AF0B6C"/>
    <w:rsid w:val="00AF1103"/>
    <w:rsid w:val="00AF2AC3"/>
    <w:rsid w:val="00B12B90"/>
    <w:rsid w:val="00B14CF0"/>
    <w:rsid w:val="00B229EC"/>
    <w:rsid w:val="00B63874"/>
    <w:rsid w:val="00B65375"/>
    <w:rsid w:val="00B65974"/>
    <w:rsid w:val="00B949D4"/>
    <w:rsid w:val="00BB6E3E"/>
    <w:rsid w:val="00BC298D"/>
    <w:rsid w:val="00BD0530"/>
    <w:rsid w:val="00BD0E54"/>
    <w:rsid w:val="00BE1B9C"/>
    <w:rsid w:val="00BF561C"/>
    <w:rsid w:val="00C031EA"/>
    <w:rsid w:val="00C2008E"/>
    <w:rsid w:val="00C47370"/>
    <w:rsid w:val="00C5278B"/>
    <w:rsid w:val="00C7394C"/>
    <w:rsid w:val="00C760EA"/>
    <w:rsid w:val="00C90F20"/>
    <w:rsid w:val="00CC3017"/>
    <w:rsid w:val="00CD020B"/>
    <w:rsid w:val="00CD49D5"/>
    <w:rsid w:val="00D10F57"/>
    <w:rsid w:val="00D21BAC"/>
    <w:rsid w:val="00D22911"/>
    <w:rsid w:val="00D27F39"/>
    <w:rsid w:val="00D44CF0"/>
    <w:rsid w:val="00D5101F"/>
    <w:rsid w:val="00D67EB5"/>
    <w:rsid w:val="00D9635E"/>
    <w:rsid w:val="00DA46ED"/>
    <w:rsid w:val="00DB5F3C"/>
    <w:rsid w:val="00DD0D8D"/>
    <w:rsid w:val="00DE3334"/>
    <w:rsid w:val="00DF039A"/>
    <w:rsid w:val="00DF1B11"/>
    <w:rsid w:val="00E10881"/>
    <w:rsid w:val="00E1417D"/>
    <w:rsid w:val="00E17DE9"/>
    <w:rsid w:val="00E20937"/>
    <w:rsid w:val="00E401ED"/>
    <w:rsid w:val="00E42462"/>
    <w:rsid w:val="00E501C0"/>
    <w:rsid w:val="00E828B5"/>
    <w:rsid w:val="00E86EEE"/>
    <w:rsid w:val="00E91FDF"/>
    <w:rsid w:val="00E94283"/>
    <w:rsid w:val="00EA3F67"/>
    <w:rsid w:val="00EB5E3C"/>
    <w:rsid w:val="00ED5053"/>
    <w:rsid w:val="00EF235B"/>
    <w:rsid w:val="00F31423"/>
    <w:rsid w:val="00F4445E"/>
    <w:rsid w:val="00F50E93"/>
    <w:rsid w:val="00F62D56"/>
    <w:rsid w:val="00F7697E"/>
    <w:rsid w:val="00FB2EA9"/>
    <w:rsid w:val="00FB5093"/>
    <w:rsid w:val="00FB5838"/>
    <w:rsid w:val="00FC090D"/>
    <w:rsid w:val="00FC3A84"/>
    <w:rsid w:val="00FC6DCC"/>
    <w:rsid w:val="00FD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9F8C7"/>
  <w15:docId w15:val="{5BBEB8F1-75FC-4AF6-9CBA-DE597B9D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7B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link w:val="Heading1Char"/>
    <w:uiPriority w:val="9"/>
    <w:qFormat/>
    <w:rsid w:val="001D57BA"/>
    <w:pPr>
      <w:jc w:val="center"/>
      <w:outlineLvl w:val="0"/>
    </w:pPr>
    <w:rPr>
      <w:rFonts w:ascii="Tahoma" w:hAnsi="Tahoma" w:cs="Tahoma"/>
      <w:b/>
      <w:bCs/>
      <w:color w:val="FFFFFF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1D57BA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1D57BA"/>
    <w:rPr>
      <w:rFonts w:ascii="Arial" w:eastAsia="Times New Roman" w:hAnsi="Arial" w:cs="Arial"/>
      <w:color w:val="000000"/>
      <w:kern w:val="28"/>
      <w:sz w:val="144"/>
      <w:szCs w:val="144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1D57BA"/>
    <w:rPr>
      <w:rFonts w:ascii="Tahoma" w:eastAsia="Times New Roman" w:hAnsi="Tahoma" w:cs="Tahoma"/>
      <w:b/>
      <w:bCs/>
      <w:color w:val="FFFFFF"/>
      <w:kern w:val="2"/>
      <w:sz w:val="24"/>
      <w:szCs w:val="24"/>
      <w14:ligatures w14:val="standard"/>
      <w14:cntxtAlts/>
    </w:rPr>
  </w:style>
  <w:style w:type="paragraph" w:styleId="BodyText">
    <w:name w:val="Body Text"/>
    <w:link w:val="BodyTextChar"/>
    <w:uiPriority w:val="99"/>
    <w:unhideWhenUsed/>
    <w:rsid w:val="001D57BA"/>
    <w:pPr>
      <w:spacing w:after="120" w:line="240" w:lineRule="auto"/>
      <w:jc w:val="center"/>
    </w:pPr>
    <w:rPr>
      <w:rFonts w:ascii="Arial" w:eastAsia="Times New Roman" w:hAnsi="Arial" w:cs="Arial"/>
      <w:color w:val="000000"/>
      <w:kern w:val="28"/>
      <w:sz w:val="60"/>
      <w:szCs w:val="6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1D57BA"/>
    <w:rPr>
      <w:rFonts w:ascii="Arial" w:eastAsia="Times New Roman" w:hAnsi="Arial" w:cs="Arial"/>
      <w:color w:val="000000"/>
      <w:kern w:val="28"/>
      <w:sz w:val="60"/>
      <w:szCs w:val="60"/>
      <w14:ligatures w14:val="standard"/>
      <w14:cntxtAlts/>
    </w:rPr>
  </w:style>
  <w:style w:type="character" w:customStyle="1" w:styleId="apple-converted-space">
    <w:name w:val="apple-converted-space"/>
    <w:basedOn w:val="DefaultParagraphFont"/>
    <w:rsid w:val="00DF1B11"/>
  </w:style>
  <w:style w:type="character" w:styleId="Hyperlink">
    <w:name w:val="Hyperlink"/>
    <w:basedOn w:val="DefaultParagraphFont"/>
    <w:uiPriority w:val="99"/>
    <w:semiHidden/>
    <w:unhideWhenUsed/>
    <w:rsid w:val="00F7697E"/>
    <w:rPr>
      <w:color w:val="006699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389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4"/>
      <w:szCs w:val="24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87389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73892"/>
    <w:pPr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4"/>
      <w:szCs w:val="24"/>
      <w14:ligatures w14:val="none"/>
      <w14:cntxtAlts w14:val="0"/>
    </w:rPr>
  </w:style>
  <w:style w:type="paragraph" w:styleId="NormalWeb">
    <w:name w:val="Normal (Web)"/>
    <w:basedOn w:val="Normal"/>
    <w:uiPriority w:val="99"/>
    <w:semiHidden/>
    <w:unhideWhenUsed/>
    <w:rsid w:val="00873892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1ED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538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841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2DF07-4DC0-4AC8-A2FC-2B4B0E03E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Brown</dc:creator>
  <cp:lastModifiedBy>Kendrick, Alexander</cp:lastModifiedBy>
  <cp:revision>3</cp:revision>
  <cp:lastPrinted>2019-05-24T23:58:00Z</cp:lastPrinted>
  <dcterms:created xsi:type="dcterms:W3CDTF">2023-01-27T23:29:00Z</dcterms:created>
  <dcterms:modified xsi:type="dcterms:W3CDTF">2023-01-27T23:30:00Z</dcterms:modified>
</cp:coreProperties>
</file>